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39A7" w14:textId="3DE8F5B6" w:rsidR="006225ED" w:rsidRPr="007E052B" w:rsidRDefault="004B0517">
      <w:r>
        <w:t xml:space="preserve">                                </w:t>
      </w:r>
      <w:r w:rsidR="00654132">
        <w:t xml:space="preserve">  </w:t>
      </w:r>
      <w:r w:rsidR="007E052B">
        <w:t xml:space="preserve">                                   </w:t>
      </w:r>
      <w:r w:rsidRPr="00654132">
        <w:rPr>
          <w:sz w:val="28"/>
          <w:szCs w:val="28"/>
        </w:rPr>
        <w:t>Tabla compa</w:t>
      </w:r>
      <w:r w:rsidR="00654132" w:rsidRPr="00654132">
        <w:rPr>
          <w:sz w:val="28"/>
          <w:szCs w:val="28"/>
        </w:rPr>
        <w:t>rativa</w:t>
      </w:r>
    </w:p>
    <w:tbl>
      <w:tblPr>
        <w:tblStyle w:val="Tablaconcuadrcula6concolores"/>
        <w:tblpPr w:leftFromText="141" w:rightFromText="141" w:vertAnchor="page" w:horzAnchor="margin" w:tblpXSpec="center" w:tblpY="2281"/>
        <w:tblW w:w="9918" w:type="dxa"/>
        <w:tblLook w:val="04A0" w:firstRow="1" w:lastRow="0" w:firstColumn="1" w:lastColumn="0" w:noHBand="0" w:noVBand="1"/>
      </w:tblPr>
      <w:tblGrid>
        <w:gridCol w:w="2196"/>
        <w:gridCol w:w="1765"/>
        <w:gridCol w:w="1766"/>
        <w:gridCol w:w="1766"/>
        <w:gridCol w:w="2425"/>
      </w:tblGrid>
      <w:tr w:rsidR="007E052B" w14:paraId="02ED5F88" w14:textId="77777777" w:rsidTr="007E0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</w:tcPr>
          <w:p w14:paraId="3A705804" w14:textId="77777777" w:rsidR="007E052B" w:rsidRDefault="007E052B" w:rsidP="007E052B">
            <w:r>
              <w:t xml:space="preserve">                                                                               </w:t>
            </w:r>
            <w:r w:rsidRPr="0030411C">
              <w:t>Subgéneros</w:t>
            </w:r>
            <w:r>
              <w:t xml:space="preserve"> Narrativos</w:t>
            </w:r>
          </w:p>
        </w:tc>
      </w:tr>
      <w:tr w:rsidR="007E052B" w14:paraId="56F0C891" w14:textId="77777777" w:rsidTr="007E0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6776A238" w14:textId="77777777" w:rsidR="007E052B" w:rsidRDefault="007E052B" w:rsidP="007E052B">
            <w:r>
              <w:t xml:space="preserve">             </w:t>
            </w:r>
          </w:p>
        </w:tc>
        <w:tc>
          <w:tcPr>
            <w:tcW w:w="1765" w:type="dxa"/>
          </w:tcPr>
          <w:p w14:paraId="4D3A38EE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Definición</w:t>
            </w:r>
          </w:p>
        </w:tc>
        <w:tc>
          <w:tcPr>
            <w:tcW w:w="1766" w:type="dxa"/>
          </w:tcPr>
          <w:p w14:paraId="4DA6D33C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Estructura</w:t>
            </w:r>
          </w:p>
        </w:tc>
        <w:tc>
          <w:tcPr>
            <w:tcW w:w="1766" w:type="dxa"/>
          </w:tcPr>
          <w:p w14:paraId="1402774C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Autores</w:t>
            </w:r>
          </w:p>
        </w:tc>
        <w:tc>
          <w:tcPr>
            <w:tcW w:w="2425" w:type="dxa"/>
          </w:tcPr>
          <w:p w14:paraId="3DA75190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Obras literarias</w:t>
            </w:r>
          </w:p>
        </w:tc>
      </w:tr>
      <w:tr w:rsidR="007E052B" w14:paraId="58EC28F8" w14:textId="77777777" w:rsidTr="007E0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6E4B58E9" w14:textId="77777777" w:rsidR="007E052B" w:rsidRDefault="007E052B" w:rsidP="007E052B">
            <w:r>
              <w:t xml:space="preserve">         Mito</w:t>
            </w:r>
          </w:p>
        </w:tc>
        <w:tc>
          <w:tcPr>
            <w:tcW w:w="1765" w:type="dxa"/>
          </w:tcPr>
          <w:p w14:paraId="5B9ED49C" w14:textId="77777777" w:rsidR="007E052B" w:rsidRDefault="007E052B" w:rsidP="007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4F4926" w14:textId="77777777" w:rsidR="007E052B" w:rsidRDefault="007E052B" w:rsidP="007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B626E6" w14:textId="77777777" w:rsidR="007E052B" w:rsidRDefault="007E052B" w:rsidP="007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FF1534" w14:textId="77777777" w:rsidR="007E052B" w:rsidRDefault="007E052B" w:rsidP="007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14:paraId="11DD48F4" w14:textId="77777777" w:rsidR="007E052B" w:rsidRDefault="007E052B" w:rsidP="007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14:paraId="7144830B" w14:textId="77777777" w:rsidR="007E052B" w:rsidRDefault="007E052B" w:rsidP="007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6C6424FF" w14:textId="77777777" w:rsidR="007E052B" w:rsidRDefault="007E052B" w:rsidP="007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052B" w14:paraId="3FA9B197" w14:textId="77777777" w:rsidTr="007E0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76ECA64E" w14:textId="77777777" w:rsidR="007E052B" w:rsidRDefault="007E052B" w:rsidP="007E052B">
            <w:r>
              <w:t>Leyenda</w:t>
            </w:r>
          </w:p>
        </w:tc>
        <w:tc>
          <w:tcPr>
            <w:tcW w:w="1765" w:type="dxa"/>
          </w:tcPr>
          <w:p w14:paraId="6FB4F3F9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007831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0FB676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D78B5C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0A0EA0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14:paraId="6EE017E4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14:paraId="26018B21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244329DC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052B" w14:paraId="57F1C648" w14:textId="77777777" w:rsidTr="007E0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6C0ED16F" w14:textId="77777777" w:rsidR="007E052B" w:rsidRDefault="007E052B" w:rsidP="007E052B">
            <w:r>
              <w:t>Fábula</w:t>
            </w:r>
          </w:p>
        </w:tc>
        <w:tc>
          <w:tcPr>
            <w:tcW w:w="1765" w:type="dxa"/>
          </w:tcPr>
          <w:p w14:paraId="0F857887" w14:textId="77777777" w:rsidR="007E052B" w:rsidRDefault="007E052B" w:rsidP="007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6D876C" w14:textId="77777777" w:rsidR="007E052B" w:rsidRDefault="007E052B" w:rsidP="007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F0EC70" w14:textId="77777777" w:rsidR="007E052B" w:rsidRDefault="007E052B" w:rsidP="007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AB52FD" w14:textId="77777777" w:rsidR="007E052B" w:rsidRDefault="007E052B" w:rsidP="007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9B86A1" w14:textId="77777777" w:rsidR="007E052B" w:rsidRDefault="007E052B" w:rsidP="007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14:paraId="5388BCB5" w14:textId="77777777" w:rsidR="007E052B" w:rsidRDefault="007E052B" w:rsidP="007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14:paraId="3FBC4D16" w14:textId="77777777" w:rsidR="007E052B" w:rsidRDefault="007E052B" w:rsidP="007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35E61CF5" w14:textId="77777777" w:rsidR="007E052B" w:rsidRDefault="007E052B" w:rsidP="007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052B" w14:paraId="71E6AD04" w14:textId="77777777" w:rsidTr="007E0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7150ABD8" w14:textId="77777777" w:rsidR="007E052B" w:rsidRDefault="007E052B" w:rsidP="007E052B">
            <w:r>
              <w:t>Epopeya</w:t>
            </w:r>
          </w:p>
        </w:tc>
        <w:tc>
          <w:tcPr>
            <w:tcW w:w="1765" w:type="dxa"/>
          </w:tcPr>
          <w:p w14:paraId="3EDD68B1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062571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D74368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41C114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98DD00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14:paraId="266346CE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14:paraId="49A025C7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1FD60E13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052B" w14:paraId="3524C995" w14:textId="77777777" w:rsidTr="007E0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3988628C" w14:textId="77777777" w:rsidR="007E052B" w:rsidRDefault="007E052B" w:rsidP="007E052B">
            <w:r>
              <w:t>Cuento</w:t>
            </w:r>
          </w:p>
        </w:tc>
        <w:tc>
          <w:tcPr>
            <w:tcW w:w="1765" w:type="dxa"/>
          </w:tcPr>
          <w:p w14:paraId="40396482" w14:textId="77777777" w:rsidR="007E052B" w:rsidRDefault="007E052B" w:rsidP="007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D1AC49" w14:textId="77777777" w:rsidR="007E052B" w:rsidRDefault="007E052B" w:rsidP="007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CB5D4A" w14:textId="77777777" w:rsidR="007E052B" w:rsidRDefault="007E052B" w:rsidP="007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C6A198" w14:textId="77777777" w:rsidR="007E052B" w:rsidRDefault="007E052B" w:rsidP="007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322986" w14:textId="77777777" w:rsidR="007E052B" w:rsidRDefault="007E052B" w:rsidP="007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6FC356" w14:textId="77777777" w:rsidR="007E052B" w:rsidRDefault="007E052B" w:rsidP="007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14:paraId="62A582EC" w14:textId="77777777" w:rsidR="007E052B" w:rsidRDefault="007E052B" w:rsidP="007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14:paraId="029C78EC" w14:textId="77777777" w:rsidR="007E052B" w:rsidRDefault="007E052B" w:rsidP="007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47D79966" w14:textId="77777777" w:rsidR="007E052B" w:rsidRDefault="007E052B" w:rsidP="007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052B" w14:paraId="2C5F5D3E" w14:textId="77777777" w:rsidTr="007E0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5F561658" w14:textId="77777777" w:rsidR="007E052B" w:rsidRDefault="007E052B" w:rsidP="007E052B">
            <w:r>
              <w:t>Novela</w:t>
            </w:r>
          </w:p>
        </w:tc>
        <w:tc>
          <w:tcPr>
            <w:tcW w:w="1765" w:type="dxa"/>
          </w:tcPr>
          <w:p w14:paraId="04A4172C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19A75C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364CFD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345435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8F6E58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88C775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14:paraId="7858DB1F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14:paraId="03DB372A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0BE00653" w14:textId="77777777" w:rsidR="007E052B" w:rsidRDefault="007E052B" w:rsidP="007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1DE6C6F" w14:textId="77777777" w:rsidR="000A60CD" w:rsidRDefault="000A60CD">
      <w:pPr>
        <w:rPr>
          <w:sz w:val="28"/>
          <w:szCs w:val="28"/>
        </w:rPr>
      </w:pPr>
    </w:p>
    <w:p w14:paraId="52B799B1" w14:textId="2FB02475" w:rsidR="00316DE7" w:rsidRDefault="00853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Profa. Araceli Martínez Parada. Plantel 26.</w:t>
      </w:r>
    </w:p>
    <w:p w14:paraId="571A6120" w14:textId="233BA4FA" w:rsidR="00924F39" w:rsidRDefault="00924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E052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Fuente de consulta</w:t>
      </w:r>
    </w:p>
    <w:p w14:paraId="08152EE2" w14:textId="0573806F" w:rsidR="00924F39" w:rsidRPr="00654132" w:rsidRDefault="003F2A3E" w:rsidP="007E052B">
      <w:pPr>
        <w:jc w:val="center"/>
        <w:rPr>
          <w:sz w:val="28"/>
          <w:szCs w:val="28"/>
        </w:rPr>
      </w:pPr>
      <w:r>
        <w:rPr>
          <w:sz w:val="28"/>
          <w:szCs w:val="28"/>
        </w:rPr>
        <w:t>Guía</w:t>
      </w:r>
      <w:r w:rsidR="004A648D">
        <w:rPr>
          <w:sz w:val="28"/>
          <w:szCs w:val="28"/>
        </w:rPr>
        <w:t xml:space="preserve"> </w:t>
      </w:r>
      <w:r>
        <w:rPr>
          <w:sz w:val="28"/>
          <w:szCs w:val="28"/>
        </w:rPr>
        <w:t>Didáctica</w:t>
      </w:r>
      <w:r w:rsidR="004A648D">
        <w:rPr>
          <w:sz w:val="28"/>
          <w:szCs w:val="28"/>
        </w:rPr>
        <w:t xml:space="preserve"> de Tercer semestre</w:t>
      </w:r>
      <w:r>
        <w:rPr>
          <w:sz w:val="28"/>
          <w:szCs w:val="28"/>
        </w:rPr>
        <w:t xml:space="preserve">. Literatura I. </w:t>
      </w:r>
      <w:r w:rsidR="00580A79">
        <w:rPr>
          <w:sz w:val="28"/>
          <w:szCs w:val="28"/>
        </w:rPr>
        <w:t>(202</w:t>
      </w:r>
      <w:r w:rsidR="0015268C">
        <w:rPr>
          <w:sz w:val="28"/>
          <w:szCs w:val="28"/>
        </w:rPr>
        <w:t xml:space="preserve">1). </w:t>
      </w:r>
      <w:r w:rsidR="00924F39">
        <w:rPr>
          <w:sz w:val="28"/>
          <w:szCs w:val="28"/>
        </w:rPr>
        <w:t>COBATAB</w:t>
      </w:r>
    </w:p>
    <w:sectPr w:rsidR="00924F39" w:rsidRPr="006541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11"/>
    <w:rsid w:val="00007ED6"/>
    <w:rsid w:val="0002401D"/>
    <w:rsid w:val="00036E24"/>
    <w:rsid w:val="000A60CD"/>
    <w:rsid w:val="00136E4C"/>
    <w:rsid w:val="0015268C"/>
    <w:rsid w:val="001B5D11"/>
    <w:rsid w:val="002D36A9"/>
    <w:rsid w:val="0030411C"/>
    <w:rsid w:val="00316DE7"/>
    <w:rsid w:val="003F2A3E"/>
    <w:rsid w:val="003F4786"/>
    <w:rsid w:val="0043358D"/>
    <w:rsid w:val="004A648D"/>
    <w:rsid w:val="004B0517"/>
    <w:rsid w:val="00580A79"/>
    <w:rsid w:val="005B6D71"/>
    <w:rsid w:val="005E0A6B"/>
    <w:rsid w:val="006225ED"/>
    <w:rsid w:val="00637290"/>
    <w:rsid w:val="00654132"/>
    <w:rsid w:val="00702CEF"/>
    <w:rsid w:val="007772DD"/>
    <w:rsid w:val="007C375F"/>
    <w:rsid w:val="007E052B"/>
    <w:rsid w:val="008535CB"/>
    <w:rsid w:val="00873F75"/>
    <w:rsid w:val="00907B99"/>
    <w:rsid w:val="00924F39"/>
    <w:rsid w:val="00934CAE"/>
    <w:rsid w:val="00B41E03"/>
    <w:rsid w:val="00BB1ADD"/>
    <w:rsid w:val="00C50E24"/>
    <w:rsid w:val="00CB4BD4"/>
    <w:rsid w:val="00E1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AC38"/>
  <w15:chartTrackingRefBased/>
  <w15:docId w15:val="{F8BF1DCF-FF24-4364-B286-BDDFF0A4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07ED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36E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decuadrcula3">
    <w:name w:val="Grid Table 3"/>
    <w:basedOn w:val="Tablanormal"/>
    <w:uiPriority w:val="48"/>
    <w:rsid w:val="00934C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4-nfasis5">
    <w:name w:val="Grid Table 4 Accent 5"/>
    <w:basedOn w:val="Tablanormal"/>
    <w:uiPriority w:val="49"/>
    <w:rsid w:val="005E0A6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">
    <w:name w:val="Grid Table 6 Colorful"/>
    <w:basedOn w:val="Tablanormal"/>
    <w:uiPriority w:val="51"/>
    <w:rsid w:val="005E0A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A3E0EC0099849B13FDA87236CD9BC" ma:contentTypeVersion="14" ma:contentTypeDescription="Create a new document." ma:contentTypeScope="" ma:versionID="4a78e9b1b4fc746336f9edb9a4bca1f1">
  <xsd:schema xmlns:xsd="http://www.w3.org/2001/XMLSchema" xmlns:xs="http://www.w3.org/2001/XMLSchema" xmlns:p="http://schemas.microsoft.com/office/2006/metadata/properties" xmlns:ns3="ba507eac-9709-4d83-be89-ce887096913e" xmlns:ns4="1b523e26-86bc-4646-8bd6-55544a699b46" targetNamespace="http://schemas.microsoft.com/office/2006/metadata/properties" ma:root="true" ma:fieldsID="9c1023f487a7048d6f7922222be4ee01" ns3:_="" ns4:_="">
    <xsd:import namespace="ba507eac-9709-4d83-be89-ce887096913e"/>
    <xsd:import namespace="1b523e26-86bc-4646-8bd6-55544a699b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7eac-9709-4d83-be89-ce8870969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23e26-86bc-4646-8bd6-55544a69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507eac-9709-4d83-be89-ce887096913e" xsi:nil="true"/>
  </documentManagement>
</p:properties>
</file>

<file path=customXml/itemProps1.xml><?xml version="1.0" encoding="utf-8"?>
<ds:datastoreItem xmlns:ds="http://schemas.openxmlformats.org/officeDocument/2006/customXml" ds:itemID="{7A686832-DC9F-4DE9-A12B-62A4E4151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07eac-9709-4d83-be89-ce887096913e"/>
    <ds:schemaRef ds:uri="1b523e26-86bc-4646-8bd6-55544a69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48B71-7DC9-4328-96B1-E8EB3E5DB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4E880-2021-450C-8101-4AED6DADFE75}">
  <ds:schemaRefs>
    <ds:schemaRef ds:uri="http://purl.org/dc/terms/"/>
    <ds:schemaRef ds:uri="http://schemas.microsoft.com/office/2006/metadata/properties"/>
    <ds:schemaRef ds:uri="ba507eac-9709-4d83-be89-ce887096913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b523e26-86bc-4646-8bd6-55544a699b4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GALICIA MALDONADO</dc:creator>
  <cp:keywords/>
  <dc:description/>
  <cp:lastModifiedBy>SAUL GALICIA MALDONADO</cp:lastModifiedBy>
  <cp:revision>2</cp:revision>
  <cp:lastPrinted>2023-11-27T21:04:00Z</cp:lastPrinted>
  <dcterms:created xsi:type="dcterms:W3CDTF">2023-11-27T21:07:00Z</dcterms:created>
  <dcterms:modified xsi:type="dcterms:W3CDTF">2023-11-27T21:07:00Z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0x010100772A3E0EC0099849B13FDA87236CD9BC</vt:lpwstr>
  </property>
</Properties>
</file>