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55" w:rsidRDefault="009442EE" w:rsidP="00A9202E">
      <w:pPr>
        <w:pStyle w:val="Ttulo1"/>
        <w:ind w:left="0"/>
      </w:pPr>
      <w:r w:rsidRPr="00A9202E">
        <w:rPr>
          <w:color w:val="895D1D" w:themeColor="text2"/>
        </w:rPr>
        <w:t xml:space="preserve">Guía de análisis para contenidos de los géneros </w:t>
      </w:r>
      <w:r w:rsidR="008557F1">
        <w:rPr>
          <w:color w:val="895D1D" w:themeColor="text2"/>
        </w:rPr>
        <w:t>televisivos</w:t>
      </w:r>
    </w:p>
    <w:tbl>
      <w:tblPr>
        <w:tblStyle w:val="Listaoscura-nfasis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42EE" w:rsidTr="007E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Default="009442EE" w:rsidP="00BB402C">
            <w:r>
              <w:t>Aspectos</w:t>
            </w:r>
          </w:p>
        </w:tc>
        <w:tc>
          <w:tcPr>
            <w:tcW w:w="4322" w:type="dxa"/>
          </w:tcPr>
          <w:p w:rsidR="009442EE" w:rsidRDefault="009442EE" w:rsidP="00BB4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Respuestas</w:t>
            </w:r>
          </w:p>
        </w:tc>
      </w:tr>
      <w:tr w:rsidR="009442EE" w:rsidTr="007E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A9202E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1.-</w:t>
            </w:r>
            <w:r w:rsidR="009442EE" w:rsidRPr="00D947CC">
              <w:rPr>
                <w:sz w:val="18"/>
                <w:szCs w:val="18"/>
              </w:rPr>
              <w:t>Cualitativos</w:t>
            </w: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7E4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4C7DE3" w:rsidP="005E0C46">
            <w:pPr>
              <w:jc w:val="both"/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2.-</w:t>
            </w:r>
            <w:r w:rsidR="009442EE" w:rsidRPr="00D947CC">
              <w:rPr>
                <w:sz w:val="18"/>
                <w:szCs w:val="18"/>
              </w:rPr>
              <w:t xml:space="preserve">Género </w:t>
            </w:r>
            <w:r w:rsidR="008557F1" w:rsidRPr="00D947CC">
              <w:rPr>
                <w:sz w:val="18"/>
                <w:szCs w:val="18"/>
              </w:rPr>
              <w:t>televisivo</w:t>
            </w:r>
            <w:r w:rsidR="005E0C46" w:rsidRPr="00D947CC">
              <w:rPr>
                <w:sz w:val="18"/>
                <w:szCs w:val="18"/>
              </w:rPr>
              <w:t>: Dramático e informativo.</w:t>
            </w:r>
          </w:p>
          <w:p w:rsidR="005E0C46" w:rsidRPr="00D947CC" w:rsidRDefault="00D947CC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5E0C46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Dramático: </w:t>
            </w: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telenovelas, programas</w:t>
            </w:r>
            <w:r w:rsidR="005E0C46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cómicos, series, serie unitaria, películas para la televisión, entre otros.</w:t>
            </w:r>
          </w:p>
          <w:p w:rsidR="005E0C46" w:rsidRPr="00D947CC" w:rsidRDefault="00D947CC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-G</w:t>
            </w:r>
            <w:r w:rsidR="005E0C46" w:rsidRPr="00D947CC">
              <w:rPr>
                <w:rFonts w:ascii="Swiss721BT-Light" w:hAnsi="Swiss721BT-Light" w:cs="Swiss721BT-Light"/>
                <w:sz w:val="18"/>
                <w:szCs w:val="18"/>
              </w:rPr>
              <w:t>énero informativo son: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noticiario, reportaje, documental, programa misceláneo,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teleperiódico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, panel y</w:t>
            </w:r>
          </w:p>
          <w:p w:rsidR="005E0C46" w:rsidRPr="00D947CC" w:rsidRDefault="005E0C46" w:rsidP="005E0C46">
            <w:pPr>
              <w:jc w:val="both"/>
              <w:rPr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debate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.</w:t>
            </w: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7E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8557F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3.-</w:t>
            </w:r>
            <w:r w:rsidR="008557F1" w:rsidRPr="00D947CC">
              <w:rPr>
                <w:sz w:val="18"/>
                <w:szCs w:val="18"/>
              </w:rPr>
              <w:t xml:space="preserve">Programa </w:t>
            </w:r>
          </w:p>
        </w:tc>
        <w:tc>
          <w:tcPr>
            <w:tcW w:w="4322" w:type="dxa"/>
          </w:tcPr>
          <w:p w:rsidR="00DD5B24" w:rsidRPr="00D947CC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7E4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57F1" w:rsidRPr="00D947CC" w:rsidRDefault="004C7DE3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4.-</w:t>
            </w:r>
            <w:r w:rsidR="008557F1" w:rsidRPr="00D947CC">
              <w:rPr>
                <w:sz w:val="18"/>
                <w:szCs w:val="18"/>
              </w:rPr>
              <w:t>Horario y público al que se dirige.</w:t>
            </w:r>
          </w:p>
          <w:p w:rsidR="00A9202E" w:rsidRPr="00D947CC" w:rsidRDefault="00DD5B24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 xml:space="preserve">Importancia del </w:t>
            </w:r>
            <w:r w:rsidR="008557F1" w:rsidRPr="00D947CC">
              <w:rPr>
                <w:sz w:val="18"/>
                <w:szCs w:val="18"/>
              </w:rPr>
              <w:t>programa</w:t>
            </w:r>
          </w:p>
          <w:p w:rsidR="00DD5B24" w:rsidRPr="00D947CC" w:rsidRDefault="00DD5B24" w:rsidP="00BB402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DD5B24" w:rsidRPr="00D947CC" w:rsidRDefault="00DD5B24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D5B24" w:rsidTr="007E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5.-</w:t>
            </w:r>
            <w:r w:rsidR="008557F1" w:rsidRPr="00D947CC">
              <w:rPr>
                <w:sz w:val="18"/>
                <w:szCs w:val="18"/>
              </w:rPr>
              <w:t>Tiempo de los comerciales y promociones</w:t>
            </w:r>
          </w:p>
        </w:tc>
        <w:tc>
          <w:tcPr>
            <w:tcW w:w="4322" w:type="dxa"/>
          </w:tcPr>
          <w:p w:rsidR="00DD5B24" w:rsidRPr="00D947CC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7E4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8557F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6.-</w:t>
            </w:r>
            <w:r w:rsidR="008557F1" w:rsidRPr="00D947CC">
              <w:rPr>
                <w:sz w:val="18"/>
                <w:szCs w:val="18"/>
              </w:rPr>
              <w:t>Funciones: entretener, informar y convencer.</w:t>
            </w:r>
          </w:p>
        </w:tc>
        <w:tc>
          <w:tcPr>
            <w:tcW w:w="4322" w:type="dxa"/>
          </w:tcPr>
          <w:p w:rsidR="00DD5B24" w:rsidRPr="00D947CC" w:rsidRDefault="00DD5B24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7E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7.-</w:t>
            </w:r>
            <w:r w:rsidR="008557F1" w:rsidRPr="00D947CC">
              <w:rPr>
                <w:sz w:val="18"/>
                <w:szCs w:val="18"/>
              </w:rPr>
              <w:t>Estructura discursiva:</w:t>
            </w:r>
          </w:p>
          <w:p w:rsidR="008557F1" w:rsidRPr="00D947CC" w:rsidRDefault="008557F1" w:rsidP="008557F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 xml:space="preserve">Invención: Exordio, narración y argumentación.  </w:t>
            </w:r>
          </w:p>
          <w:p w:rsidR="004C7DE3" w:rsidRPr="00D947CC" w:rsidRDefault="004C7DE3" w:rsidP="008557F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Disposición: Orden creciente, decreciente y nestoriano.</w:t>
            </w:r>
          </w:p>
          <w:p w:rsidR="004C7DE3" w:rsidRPr="00D947CC" w:rsidRDefault="004C7DE3" w:rsidP="008557F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Elocución: quién habla, de qué habla y para quién habla.</w:t>
            </w:r>
          </w:p>
          <w:p w:rsidR="004C7DE3" w:rsidRPr="00D947CC" w:rsidRDefault="004C7DE3" w:rsidP="008557F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Público asistente y público televidente.</w:t>
            </w:r>
          </w:p>
          <w:p w:rsidR="004C7DE3" w:rsidRPr="00D947CC" w:rsidRDefault="004C7DE3" w:rsidP="008557F1">
            <w:pPr>
              <w:pStyle w:val="Prrafodelist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Conclusión.</w:t>
            </w:r>
          </w:p>
        </w:tc>
        <w:tc>
          <w:tcPr>
            <w:tcW w:w="4322" w:type="dxa"/>
          </w:tcPr>
          <w:p w:rsidR="00DD5B24" w:rsidRPr="00D947CC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7E4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DD5B24" w:rsidP="00BB402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7E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7DE3" w:rsidRPr="00D947CC" w:rsidRDefault="004C7DE3" w:rsidP="00797E47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8.-Aspectos técnicos: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 xml:space="preserve">A. Tipos de plano: </w:t>
            </w: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Plano General (Wide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Shot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). Es cuando se muestra un encuadre abierto que</w:t>
            </w:r>
            <w:r w:rsidR="005E0C46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expone además del personaje principal que se está tomando, los elementos</w:t>
            </w:r>
            <w:r w:rsidR="005E0C46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 su</w:t>
            </w: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alrededor.</w:t>
            </w:r>
          </w:p>
          <w:p w:rsidR="004C7DE3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Plano General Medio (Full </w:t>
            </w:r>
            <w:proofErr w:type="spellStart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Shot</w:t>
            </w:r>
            <w:proofErr w:type="spellEnd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). Se muestra al personaje desde los pies</w:t>
            </w:r>
          </w:p>
          <w:p w:rsidR="005E0C46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hasta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la cabeza más todo lo que se perciba a su alrededor con ese</w:t>
            </w:r>
            <w:r w:rsidR="005E0C46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encuadre.</w:t>
            </w:r>
          </w:p>
          <w:p w:rsidR="004C7DE3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Plano </w:t>
            </w:r>
            <w:proofErr w:type="gramStart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Americano</w:t>
            </w:r>
            <w:proofErr w:type="gramEnd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. Término utilizado principalmente en las películas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americanas de vaqueros donde se muestra al personaje desde la rodilla que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es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 donde les llegaba la pistola, hasta arriba de la cabeza.</w:t>
            </w:r>
          </w:p>
          <w:p w:rsidR="004C7DE3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Plano Medio (Médium </w:t>
            </w:r>
            <w:proofErr w:type="spellStart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Shot</w:t>
            </w:r>
            <w:proofErr w:type="spellEnd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). Es cuando se toma a un personaje de la cintura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hasta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arriba de la cabeza.</w:t>
            </w:r>
          </w:p>
          <w:p w:rsidR="004C7DE3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Primer Plano Medio (Médium / </w:t>
            </w:r>
            <w:proofErr w:type="spellStart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Close</w:t>
            </w:r>
            <w:proofErr w:type="spellEnd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Up). Abarca de la altura del hombro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hasta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arriba de la cabeza.</w:t>
            </w:r>
          </w:p>
          <w:p w:rsidR="004C7DE3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Primer Plano (</w:t>
            </w:r>
            <w:proofErr w:type="spellStart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Close</w:t>
            </w:r>
            <w:proofErr w:type="spellEnd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Up). Es a partir de donde termina el hombro hasta arriba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la cabeza.</w:t>
            </w:r>
          </w:p>
          <w:p w:rsidR="004C7DE3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</w:t>
            </w:r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Primerísimo Plano (Extreme </w:t>
            </w:r>
            <w:proofErr w:type="spellStart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>Close</w:t>
            </w:r>
            <w:proofErr w:type="spellEnd"/>
            <w:r w:rsidR="004C7DE3"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Up). Abarca desde arriba de la barba</w:t>
            </w:r>
          </w:p>
          <w:p w:rsidR="004C7DE3" w:rsidRPr="00D947CC" w:rsidRDefault="004C7DE3" w:rsidP="005E0C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hasta la frente</w:t>
            </w:r>
          </w:p>
          <w:p w:rsidR="004C7DE3" w:rsidRPr="00D947CC" w:rsidRDefault="004C7DE3" w:rsidP="004C7D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Italic" w:hAnsi="Swiss721BT-LightItalic" w:cs="Swiss721BT-LightItalic"/>
                <w:i/>
                <w:iCs/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B.</w:t>
            </w:r>
            <w:r w:rsidRPr="00D947CC">
              <w:rPr>
                <w:rFonts w:ascii="Swiss721BT-LightItalic" w:hAnsi="Swiss721BT-LightItalic" w:cs="Swiss721BT-LightItalic"/>
                <w:i/>
                <w:iCs/>
                <w:sz w:val="18"/>
                <w:szCs w:val="18"/>
              </w:rPr>
              <w:t xml:space="preserve"> Movimientos de la cámara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 Paneo. Mover la cámara horizontalmente ya sea de izquierda a derecha o de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derecha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 izquierda. Cuando se realiza un movimiento de izquierda a derecha se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le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denomina paneo hacia la derecha. Asimismo, cuando se realiza un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lastRenderedPageBreak/>
              <w:t>movimiento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de derecha a izquierda se le denomina paneo hacia la izquierda.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-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Tilt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. Mover la cámara verticalmente ya sea de abajo hacia arriba o de arriba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hacia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abajo. Cuando se realiza un movimiento de abajo hacia arriba se le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denomina “TILT UP”, mientras que cuando se realiza un movimiento de arriba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hacia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abajo se le denomina “TILT DOWN”.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 Travelling. Moverse junto con la cámara paralelamente a la acción. Esta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acción puede hacerse de izquierda a derecha denominándose “TRAVEL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IZQUIERDO” o de derecha a izquierda denominándose “TRAVEL DERECHO”.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- Dolly. Moverse junto con la cámara hacia delante o hacia atrás. Cuando se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mueve uno hacia delante se le denomina “DOLLY IN” y cuando se mueve uno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hacia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atrás se denomina “DOLLY OUT”.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-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Crane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o boom. Subir o bajar de nivel de altura junto con la cámara. Cuando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subimos con la cámara se le denomina “CRANE UP” y cuando bajamos se le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denomina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“CRANE DOWN”.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- Pedestal. Es elevar o bajar la cámara sobre el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tripié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. En algunas cámaras el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spellStart"/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tripié</w:t>
            </w:r>
            <w:proofErr w:type="spellEnd"/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es hidráulico por lo que resulta un movimiento muy atractivo. Un pedestal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up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, es subir la cámara, mientras un pedestal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down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es bajarla.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-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Arc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. Movimiento en forma de arco o semicírculo hacia delante o hacia atrás.</w:t>
            </w:r>
          </w:p>
          <w:p w:rsidR="005E0C46" w:rsidRPr="00D947CC" w:rsidRDefault="005E0C46" w:rsidP="005E0C46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- </w:t>
            </w:r>
            <w:proofErr w:type="spell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Tongue</w:t>
            </w:r>
            <w:proofErr w:type="spell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: Movimiento de la cámara de izquierda a derecha o viceversa sobre</w:t>
            </w:r>
          </w:p>
          <w:p w:rsidR="009442EE" w:rsidRPr="00D947CC" w:rsidRDefault="005E0C46" w:rsidP="00D947CC">
            <w:pPr>
              <w:jc w:val="both"/>
              <w:rPr>
                <w:sz w:val="18"/>
                <w:szCs w:val="18"/>
              </w:rPr>
            </w:pPr>
            <w:proofErr w:type="gramStart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>una</w:t>
            </w:r>
            <w:proofErr w:type="gramEnd"/>
            <w:r w:rsidRPr="00D947CC">
              <w:rPr>
                <w:rFonts w:ascii="Swiss721BT-Light" w:hAnsi="Swiss721BT-Light" w:cs="Swiss721BT-Light"/>
                <w:sz w:val="18"/>
                <w:szCs w:val="18"/>
              </w:rPr>
              <w:t xml:space="preserve"> grúa.</w:t>
            </w: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E47" w:rsidTr="007E4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D947CC" w:rsidRDefault="00D947CC" w:rsidP="00D947C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lastRenderedPageBreak/>
              <w:t>Ventajas de la televisión, los programas y publicidad</w:t>
            </w:r>
          </w:p>
        </w:tc>
        <w:tc>
          <w:tcPr>
            <w:tcW w:w="4322" w:type="dxa"/>
          </w:tcPr>
          <w:p w:rsidR="00797E47" w:rsidRDefault="00797E47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E47" w:rsidTr="007E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D947CC" w:rsidRDefault="00D947CC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Desventajas de la televisión, los programas y la publicidad.</w:t>
            </w:r>
          </w:p>
        </w:tc>
        <w:tc>
          <w:tcPr>
            <w:tcW w:w="4322" w:type="dxa"/>
          </w:tcPr>
          <w:p w:rsidR="00797E47" w:rsidRDefault="00797E4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93" w:rsidTr="007E4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5293" w:rsidRPr="00D947CC" w:rsidRDefault="00D947CC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Conclusión</w:t>
            </w:r>
          </w:p>
        </w:tc>
        <w:tc>
          <w:tcPr>
            <w:tcW w:w="4322" w:type="dxa"/>
          </w:tcPr>
          <w:p w:rsidR="00BF5293" w:rsidRDefault="00BF5293" w:rsidP="00BB4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1055" w:rsidRPr="000C12B0" w:rsidRDefault="00961055" w:rsidP="00BB402C">
      <w:pPr>
        <w:rPr>
          <w:lang w:val="es-MX"/>
        </w:rPr>
      </w:pPr>
    </w:p>
    <w:p w:rsidR="00D33771" w:rsidRDefault="00961055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0C12B0">
        <w:rPr>
          <w:rFonts w:ascii="Arial" w:eastAsia="Times New Roman" w:hAnsi="Arial" w:cs="Arial"/>
          <w:color w:val="000000"/>
          <w:sz w:val="18"/>
          <w:szCs w:val="18"/>
          <w:lang w:val="es-MX" w:eastAsia="es-MX"/>
        </w:rPr>
        <w:br/>
      </w: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Pr="000C12B0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400C69" w:rsidRDefault="00400C6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400C69" w:rsidRDefault="00400C6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33771" w:rsidRPr="00D33771" w:rsidRDefault="00D33771" w:rsidP="00D337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MX" w:eastAsia="es-MX"/>
        </w:rPr>
      </w:pPr>
      <w:r w:rsidRPr="00D33771">
        <w:rPr>
          <w:rFonts w:ascii="Arial" w:eastAsia="Times New Roman" w:hAnsi="Arial" w:cs="Arial"/>
          <w:vanish/>
          <w:sz w:val="16"/>
          <w:szCs w:val="16"/>
          <w:lang w:val="es-MX" w:eastAsia="es-MX"/>
        </w:rPr>
        <w:t>Principio del formulario</w:t>
      </w:r>
    </w:p>
    <w:sectPr w:rsidR="00D33771" w:rsidRPr="00D33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5162"/>
    <w:rsid w:val="000757C3"/>
    <w:rsid w:val="000C12B0"/>
    <w:rsid w:val="001354D3"/>
    <w:rsid w:val="00161A5C"/>
    <w:rsid w:val="002875B6"/>
    <w:rsid w:val="00293353"/>
    <w:rsid w:val="00325173"/>
    <w:rsid w:val="003326D7"/>
    <w:rsid w:val="003D793E"/>
    <w:rsid w:val="00400C69"/>
    <w:rsid w:val="00427FB9"/>
    <w:rsid w:val="00437742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E0C46"/>
    <w:rsid w:val="00677EAF"/>
    <w:rsid w:val="006B121C"/>
    <w:rsid w:val="00797E47"/>
    <w:rsid w:val="007E42EF"/>
    <w:rsid w:val="008557F1"/>
    <w:rsid w:val="0091727A"/>
    <w:rsid w:val="009442EE"/>
    <w:rsid w:val="00961055"/>
    <w:rsid w:val="009B57D8"/>
    <w:rsid w:val="009D0F23"/>
    <w:rsid w:val="00A4407F"/>
    <w:rsid w:val="00A9202E"/>
    <w:rsid w:val="00B17172"/>
    <w:rsid w:val="00B94E4A"/>
    <w:rsid w:val="00BB402C"/>
    <w:rsid w:val="00BF5293"/>
    <w:rsid w:val="00C70F62"/>
    <w:rsid w:val="00C750BF"/>
    <w:rsid w:val="00CB6519"/>
    <w:rsid w:val="00D33771"/>
    <w:rsid w:val="00D74E0E"/>
    <w:rsid w:val="00D947CC"/>
    <w:rsid w:val="00DD5B24"/>
    <w:rsid w:val="00DF3D27"/>
    <w:rsid w:val="00E2037C"/>
    <w:rsid w:val="00E56C73"/>
    <w:rsid w:val="00EE233D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Listaoscura-nfasis5">
    <w:name w:val="Dark List Accent 5"/>
    <w:basedOn w:val="Tablanormal"/>
    <w:uiPriority w:val="70"/>
    <w:rsid w:val="007E4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210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10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18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Listaoscura-nfasis5">
    <w:name w:val="Dark List Accent 5"/>
    <w:basedOn w:val="Tablanormal"/>
    <w:uiPriority w:val="70"/>
    <w:rsid w:val="007E4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210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10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18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806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7554-3E08-4450-9998-267DD7B1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 VAIO</cp:lastModifiedBy>
  <cp:revision>6</cp:revision>
  <cp:lastPrinted>2013-05-17T18:07:00Z</cp:lastPrinted>
  <dcterms:created xsi:type="dcterms:W3CDTF">2013-05-17T17:27:00Z</dcterms:created>
  <dcterms:modified xsi:type="dcterms:W3CDTF">2014-04-06T04:44:00Z</dcterms:modified>
</cp:coreProperties>
</file>