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2E" w:rsidRDefault="00A9202E" w:rsidP="00A9202E">
      <w:pPr>
        <w:pStyle w:val="Ttulo1"/>
        <w:ind w:left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bookmarkStart w:id="0" w:name="_GoBack"/>
      <w:bookmarkEnd w:id="0"/>
    </w:p>
    <w:p w:rsidR="00961055" w:rsidRDefault="009442EE" w:rsidP="00A9202E">
      <w:pPr>
        <w:pStyle w:val="Ttulo1"/>
        <w:ind w:left="0"/>
      </w:pPr>
      <w:r w:rsidRPr="00A9202E">
        <w:rPr>
          <w:color w:val="895D1D" w:themeColor="text2"/>
        </w:rPr>
        <w:t>Guía de análisis para contenidos de los géneros periodísticos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322"/>
        <w:gridCol w:w="4322"/>
        <w:gridCol w:w="38"/>
      </w:tblGrid>
      <w:tr w:rsidR="009442EE" w:rsidTr="00CE2B9D">
        <w:trPr>
          <w:gridAfter w:val="1"/>
          <w:wAfter w:w="38" w:type="dxa"/>
        </w:trPr>
        <w:tc>
          <w:tcPr>
            <w:tcW w:w="4322" w:type="dxa"/>
          </w:tcPr>
          <w:p w:rsidR="009442EE" w:rsidRDefault="009442EE" w:rsidP="00BB402C">
            <w:r>
              <w:t>Aspectos</w:t>
            </w:r>
          </w:p>
        </w:tc>
        <w:tc>
          <w:tcPr>
            <w:tcW w:w="4322" w:type="dxa"/>
          </w:tcPr>
          <w:p w:rsidR="009442EE" w:rsidRDefault="009442EE" w:rsidP="00BB402C">
            <w:r>
              <w:t>Respuestas</w:t>
            </w:r>
          </w:p>
        </w:tc>
      </w:tr>
      <w:tr w:rsidR="009442EE" w:rsidTr="00CE2B9D">
        <w:trPr>
          <w:gridAfter w:val="1"/>
          <w:wAfter w:w="38" w:type="dxa"/>
        </w:trPr>
        <w:tc>
          <w:tcPr>
            <w:tcW w:w="4322" w:type="dxa"/>
          </w:tcPr>
          <w:p w:rsidR="009442EE" w:rsidRDefault="00A9202E" w:rsidP="00BB402C">
            <w:r>
              <w:t>1.-</w:t>
            </w:r>
            <w:r w:rsidR="009442EE">
              <w:t>Cualitativos</w:t>
            </w:r>
          </w:p>
        </w:tc>
        <w:tc>
          <w:tcPr>
            <w:tcW w:w="4322" w:type="dxa"/>
          </w:tcPr>
          <w:p w:rsidR="009442EE" w:rsidRDefault="009442EE" w:rsidP="00BB402C"/>
        </w:tc>
      </w:tr>
      <w:tr w:rsidR="009442EE" w:rsidTr="00CE2B9D">
        <w:trPr>
          <w:gridAfter w:val="1"/>
          <w:wAfter w:w="38" w:type="dxa"/>
        </w:trPr>
        <w:tc>
          <w:tcPr>
            <w:tcW w:w="4322" w:type="dxa"/>
          </w:tcPr>
          <w:p w:rsidR="009442EE" w:rsidRDefault="009442EE" w:rsidP="00BB402C">
            <w:r>
              <w:t>Género periodístico</w:t>
            </w:r>
          </w:p>
        </w:tc>
        <w:tc>
          <w:tcPr>
            <w:tcW w:w="4322" w:type="dxa"/>
          </w:tcPr>
          <w:p w:rsidR="009442EE" w:rsidRDefault="009442EE" w:rsidP="00BB402C"/>
        </w:tc>
      </w:tr>
      <w:tr w:rsidR="00DD5B24" w:rsidTr="00CE2B9D">
        <w:trPr>
          <w:gridAfter w:val="1"/>
          <w:wAfter w:w="38" w:type="dxa"/>
        </w:trPr>
        <w:tc>
          <w:tcPr>
            <w:tcW w:w="4322" w:type="dxa"/>
          </w:tcPr>
          <w:p w:rsidR="00DD5B24" w:rsidRDefault="00DD5B24" w:rsidP="00BB402C">
            <w:r>
              <w:t>Temas ( secciones del periódico)</w:t>
            </w:r>
          </w:p>
        </w:tc>
        <w:tc>
          <w:tcPr>
            <w:tcW w:w="4322" w:type="dxa"/>
          </w:tcPr>
          <w:p w:rsidR="00DD5B24" w:rsidRDefault="00DD5B24" w:rsidP="00BB402C"/>
        </w:tc>
      </w:tr>
      <w:tr w:rsidR="00DD5B24" w:rsidTr="00CE2B9D">
        <w:trPr>
          <w:gridAfter w:val="1"/>
          <w:wAfter w:w="38" w:type="dxa"/>
        </w:trPr>
        <w:tc>
          <w:tcPr>
            <w:tcW w:w="4322" w:type="dxa"/>
          </w:tcPr>
          <w:p w:rsidR="00A9202E" w:rsidRDefault="00DD5B24" w:rsidP="00BB402C">
            <w:r>
              <w:t xml:space="preserve">Importancia del periódico a estas secciones </w:t>
            </w:r>
          </w:p>
          <w:p w:rsidR="00DD5B24" w:rsidRDefault="00DD5B24" w:rsidP="00BB402C">
            <w:r>
              <w:t xml:space="preserve">( número de </w:t>
            </w:r>
            <w:proofErr w:type="spellStart"/>
            <w:r>
              <w:t>páginas</w:t>
            </w:r>
            <w:r w:rsidR="00A9202E">
              <w:t>,etc</w:t>
            </w:r>
            <w:proofErr w:type="spellEnd"/>
            <w:r w:rsidR="00A9202E">
              <w:t>)</w:t>
            </w:r>
          </w:p>
        </w:tc>
        <w:tc>
          <w:tcPr>
            <w:tcW w:w="4322" w:type="dxa"/>
          </w:tcPr>
          <w:p w:rsidR="00DD5B24" w:rsidRDefault="00DD5B24" w:rsidP="00BB402C"/>
        </w:tc>
      </w:tr>
      <w:tr w:rsidR="00DD5B24" w:rsidTr="00CE2B9D">
        <w:trPr>
          <w:gridAfter w:val="1"/>
          <w:wAfter w:w="38" w:type="dxa"/>
        </w:trPr>
        <w:tc>
          <w:tcPr>
            <w:tcW w:w="4322" w:type="dxa"/>
          </w:tcPr>
          <w:p w:rsidR="00A9202E" w:rsidRDefault="00A9202E" w:rsidP="00BB402C">
            <w:r>
              <w:t>Lector:</w:t>
            </w:r>
          </w:p>
          <w:p w:rsidR="00DD5B24" w:rsidRDefault="00DD5B24" w:rsidP="00BB402C">
            <w:r>
              <w:t>Sociedad a la que perteneces (país, comunidad, población, estado).</w:t>
            </w:r>
          </w:p>
        </w:tc>
        <w:tc>
          <w:tcPr>
            <w:tcW w:w="4322" w:type="dxa"/>
          </w:tcPr>
          <w:p w:rsidR="00DD5B24" w:rsidRDefault="00DD5B24" w:rsidP="00BB402C"/>
        </w:tc>
      </w:tr>
      <w:tr w:rsidR="00DD5B24" w:rsidTr="00CE2B9D">
        <w:trPr>
          <w:gridAfter w:val="1"/>
          <w:wAfter w:w="38" w:type="dxa"/>
        </w:trPr>
        <w:tc>
          <w:tcPr>
            <w:tcW w:w="4322" w:type="dxa"/>
          </w:tcPr>
          <w:p w:rsidR="00A9202E" w:rsidRDefault="00A9202E" w:rsidP="00BB402C">
            <w:r>
              <w:t>Lector:</w:t>
            </w:r>
          </w:p>
          <w:p w:rsidR="00DD5B24" w:rsidRDefault="00DD5B24" w:rsidP="00BB402C">
            <w:r>
              <w:t>Forma de conocer el acontecimiento y entenderlo</w:t>
            </w:r>
          </w:p>
        </w:tc>
        <w:tc>
          <w:tcPr>
            <w:tcW w:w="4322" w:type="dxa"/>
          </w:tcPr>
          <w:p w:rsidR="00DD5B24" w:rsidRDefault="00DD5B24" w:rsidP="00BB402C"/>
        </w:tc>
      </w:tr>
      <w:tr w:rsidR="00DD5B24" w:rsidTr="00CE2B9D">
        <w:trPr>
          <w:gridAfter w:val="1"/>
          <w:wAfter w:w="38" w:type="dxa"/>
        </w:trPr>
        <w:tc>
          <w:tcPr>
            <w:tcW w:w="4322" w:type="dxa"/>
          </w:tcPr>
          <w:p w:rsidR="00DD5B24" w:rsidRDefault="006B121C" w:rsidP="00BB402C">
            <w:r>
              <w:t>Clasificación si es interesante o no ( Afecta directamente a la vida de la persona, a la vida cotidiana, los que afectan desde el plano emocional o ideológico, los que ocurren en otro tiempo o en otro lugar y los que nos provocan indiferencia).</w:t>
            </w:r>
          </w:p>
        </w:tc>
        <w:tc>
          <w:tcPr>
            <w:tcW w:w="4322" w:type="dxa"/>
          </w:tcPr>
          <w:p w:rsidR="00DD5B24" w:rsidRDefault="00DD5B24" w:rsidP="00BB402C"/>
        </w:tc>
      </w:tr>
      <w:tr w:rsidR="009442EE" w:rsidTr="00CE2B9D">
        <w:trPr>
          <w:gridAfter w:val="1"/>
          <w:wAfter w:w="38" w:type="dxa"/>
        </w:trPr>
        <w:tc>
          <w:tcPr>
            <w:tcW w:w="4322" w:type="dxa"/>
          </w:tcPr>
          <w:p w:rsidR="00DD5B24" w:rsidRDefault="009442EE" w:rsidP="00BB402C">
            <w:r>
              <w:t>Origen de la información</w:t>
            </w:r>
          </w:p>
        </w:tc>
        <w:tc>
          <w:tcPr>
            <w:tcW w:w="4322" w:type="dxa"/>
          </w:tcPr>
          <w:p w:rsidR="009442EE" w:rsidRDefault="009442EE" w:rsidP="00BB402C"/>
        </w:tc>
      </w:tr>
      <w:tr w:rsidR="009442EE" w:rsidTr="00CE2B9D">
        <w:trPr>
          <w:gridAfter w:val="1"/>
          <w:wAfter w:w="38" w:type="dxa"/>
        </w:trPr>
        <w:tc>
          <w:tcPr>
            <w:tcW w:w="4322" w:type="dxa"/>
          </w:tcPr>
          <w:p w:rsidR="009442EE" w:rsidRDefault="009442EE" w:rsidP="00797E47">
            <w:r>
              <w:t>Objetivos</w:t>
            </w:r>
            <w:r w:rsidR="006B121C">
              <w:t xml:space="preserve"> ( implicación del lector: actualidad, </w:t>
            </w:r>
            <w:r w:rsidR="00797E47">
              <w:t>conocimientos, periodicidad</w:t>
            </w:r>
            <w:r w:rsidR="006B121C">
              <w:t xml:space="preserve"> y el entorno)</w:t>
            </w:r>
          </w:p>
        </w:tc>
        <w:tc>
          <w:tcPr>
            <w:tcW w:w="4322" w:type="dxa"/>
          </w:tcPr>
          <w:p w:rsidR="009442EE" w:rsidRDefault="009442EE" w:rsidP="00BB402C"/>
        </w:tc>
      </w:tr>
      <w:tr w:rsidR="00797E47" w:rsidTr="00CE2B9D">
        <w:trPr>
          <w:gridAfter w:val="1"/>
          <w:wAfter w:w="38" w:type="dxa"/>
        </w:trPr>
        <w:tc>
          <w:tcPr>
            <w:tcW w:w="4322" w:type="dxa"/>
          </w:tcPr>
          <w:p w:rsidR="00797E47" w:rsidRDefault="00797E47" w:rsidP="00BB402C">
            <w:r>
              <w:t>Actualidad: corta, media, larga y de constante duración.</w:t>
            </w:r>
          </w:p>
        </w:tc>
        <w:tc>
          <w:tcPr>
            <w:tcW w:w="4322" w:type="dxa"/>
          </w:tcPr>
          <w:p w:rsidR="00797E47" w:rsidRDefault="00797E47" w:rsidP="00BB402C"/>
        </w:tc>
      </w:tr>
      <w:tr w:rsidR="00797E47" w:rsidTr="00CE2B9D">
        <w:trPr>
          <w:gridAfter w:val="1"/>
          <w:wAfter w:w="38" w:type="dxa"/>
        </w:trPr>
        <w:tc>
          <w:tcPr>
            <w:tcW w:w="4322" w:type="dxa"/>
          </w:tcPr>
          <w:p w:rsidR="00797E47" w:rsidRDefault="00797E47" w:rsidP="00BB402C">
            <w:r>
              <w:t>Periodicidad: diaria, semanal, quincenal y mensual.</w:t>
            </w:r>
          </w:p>
        </w:tc>
        <w:tc>
          <w:tcPr>
            <w:tcW w:w="4322" w:type="dxa"/>
          </w:tcPr>
          <w:p w:rsidR="00797E47" w:rsidRDefault="00797E47" w:rsidP="00BB402C"/>
        </w:tc>
      </w:tr>
      <w:tr w:rsidR="00BF5293" w:rsidTr="00CE2B9D">
        <w:trPr>
          <w:gridAfter w:val="1"/>
          <w:wAfter w:w="38" w:type="dxa"/>
        </w:trPr>
        <w:tc>
          <w:tcPr>
            <w:tcW w:w="4322" w:type="dxa"/>
          </w:tcPr>
          <w:p w:rsidR="00BF5293" w:rsidRDefault="00BF5293" w:rsidP="00BB402C">
            <w:r>
              <w:t>Universalidad (selección de algunos acontecimientos más interesantes que otros) voluntad cultural, político, económico, social, etc.</w:t>
            </w:r>
          </w:p>
        </w:tc>
        <w:tc>
          <w:tcPr>
            <w:tcW w:w="4322" w:type="dxa"/>
          </w:tcPr>
          <w:p w:rsidR="00BF5293" w:rsidRDefault="00BF5293" w:rsidP="00BB402C"/>
        </w:tc>
      </w:tr>
      <w:tr w:rsidR="00CB6519" w:rsidTr="00CE2B9D">
        <w:trPr>
          <w:gridAfter w:val="1"/>
          <w:wAfter w:w="38" w:type="dxa"/>
        </w:trPr>
        <w:tc>
          <w:tcPr>
            <w:tcW w:w="4322" w:type="dxa"/>
          </w:tcPr>
          <w:p w:rsidR="00CB6519" w:rsidRDefault="00CB6519" w:rsidP="00BB402C">
            <w:r>
              <w:t xml:space="preserve">Lector: Interesante, lo que sucede en un lugar concreto, desea conocer lo que sucede con ciertas personas o grupos, interés por temas específicos) </w:t>
            </w:r>
          </w:p>
        </w:tc>
        <w:tc>
          <w:tcPr>
            <w:tcW w:w="4322" w:type="dxa"/>
          </w:tcPr>
          <w:p w:rsidR="00CB6519" w:rsidRDefault="00CB6519" w:rsidP="00BB402C"/>
        </w:tc>
      </w:tr>
      <w:tr w:rsidR="009442EE" w:rsidTr="00CE2B9D">
        <w:trPr>
          <w:gridAfter w:val="1"/>
          <w:wAfter w:w="38" w:type="dxa"/>
        </w:trPr>
        <w:tc>
          <w:tcPr>
            <w:tcW w:w="4322" w:type="dxa"/>
          </w:tcPr>
          <w:p w:rsidR="009442EE" w:rsidRDefault="009442EE" w:rsidP="00BB402C">
            <w:r>
              <w:t>Contenido</w:t>
            </w:r>
            <w:r w:rsidR="00CB6519">
              <w:t xml:space="preserve"> ( deportivos, sociedad,etc)</w:t>
            </w:r>
          </w:p>
        </w:tc>
        <w:tc>
          <w:tcPr>
            <w:tcW w:w="4322" w:type="dxa"/>
          </w:tcPr>
          <w:p w:rsidR="009442EE" w:rsidRDefault="009442EE" w:rsidP="00BB402C"/>
        </w:tc>
      </w:tr>
      <w:tr w:rsidR="009442EE" w:rsidTr="00CE2B9D">
        <w:trPr>
          <w:gridAfter w:val="1"/>
          <w:wAfter w:w="38" w:type="dxa"/>
        </w:trPr>
        <w:tc>
          <w:tcPr>
            <w:tcW w:w="4322" w:type="dxa"/>
          </w:tcPr>
          <w:p w:rsidR="009442EE" w:rsidRDefault="00A9202E" w:rsidP="00BB402C">
            <w:r>
              <w:t>2.</w:t>
            </w:r>
            <w:r w:rsidR="009442EE">
              <w:t>Cuantitativo</w:t>
            </w:r>
          </w:p>
        </w:tc>
        <w:tc>
          <w:tcPr>
            <w:tcW w:w="4322" w:type="dxa"/>
          </w:tcPr>
          <w:p w:rsidR="009442EE" w:rsidRDefault="009442EE" w:rsidP="00BB402C"/>
        </w:tc>
      </w:tr>
      <w:tr w:rsidR="009442EE" w:rsidTr="00CE2B9D">
        <w:trPr>
          <w:gridAfter w:val="1"/>
          <w:wAfter w:w="38" w:type="dxa"/>
        </w:trPr>
        <w:tc>
          <w:tcPr>
            <w:tcW w:w="4322" w:type="dxa"/>
          </w:tcPr>
          <w:p w:rsidR="009442EE" w:rsidRDefault="009442EE" w:rsidP="00BB402C">
            <w:r>
              <w:t>Cuántas palabra</w:t>
            </w:r>
            <w:r w:rsidR="00A9202E">
              <w:t>s contiene el texto</w:t>
            </w:r>
          </w:p>
        </w:tc>
        <w:tc>
          <w:tcPr>
            <w:tcW w:w="4322" w:type="dxa"/>
          </w:tcPr>
          <w:p w:rsidR="009442EE" w:rsidRDefault="009442EE" w:rsidP="00BB402C"/>
        </w:tc>
      </w:tr>
      <w:tr w:rsidR="009442EE" w:rsidTr="00CE2B9D">
        <w:tc>
          <w:tcPr>
            <w:tcW w:w="4322" w:type="dxa"/>
          </w:tcPr>
          <w:p w:rsidR="009442EE" w:rsidRDefault="009442EE" w:rsidP="00BB402C">
            <w:r>
              <w:t>Cómo está estructurado el texto (Sujeto, verbo y predicado).</w:t>
            </w:r>
          </w:p>
        </w:tc>
        <w:tc>
          <w:tcPr>
            <w:tcW w:w="4360" w:type="dxa"/>
            <w:gridSpan w:val="2"/>
          </w:tcPr>
          <w:p w:rsidR="009442EE" w:rsidRDefault="009442EE" w:rsidP="00BB402C"/>
        </w:tc>
      </w:tr>
      <w:tr w:rsidR="009442EE" w:rsidTr="00CE2B9D">
        <w:tc>
          <w:tcPr>
            <w:tcW w:w="4322" w:type="dxa"/>
          </w:tcPr>
          <w:p w:rsidR="009442EE" w:rsidRDefault="009442EE" w:rsidP="00BB402C">
            <w:r>
              <w:t>Forma de expresión de los autores en esos mensajes.</w:t>
            </w:r>
          </w:p>
        </w:tc>
        <w:tc>
          <w:tcPr>
            <w:tcW w:w="4360" w:type="dxa"/>
            <w:gridSpan w:val="2"/>
          </w:tcPr>
          <w:p w:rsidR="009442EE" w:rsidRDefault="009442EE" w:rsidP="00BB402C"/>
        </w:tc>
      </w:tr>
      <w:tr w:rsidR="009442EE" w:rsidTr="00CE2B9D">
        <w:tc>
          <w:tcPr>
            <w:tcW w:w="4322" w:type="dxa"/>
          </w:tcPr>
          <w:p w:rsidR="009442EE" w:rsidRDefault="009442EE" w:rsidP="00DD5B24">
            <w:r>
              <w:t xml:space="preserve">Espacios que ocupan </w:t>
            </w:r>
            <w:r w:rsidR="00DD5B24">
              <w:t>sobre el total de</w:t>
            </w:r>
            <w:r>
              <w:t>l</w:t>
            </w:r>
            <w:r w:rsidR="00DD5B24">
              <w:t xml:space="preserve"> </w:t>
            </w:r>
            <w:r>
              <w:t>contenidos( centímetros cuadrados)</w:t>
            </w:r>
          </w:p>
        </w:tc>
        <w:tc>
          <w:tcPr>
            <w:tcW w:w="4360" w:type="dxa"/>
            <w:gridSpan w:val="2"/>
          </w:tcPr>
          <w:p w:rsidR="009442EE" w:rsidRDefault="009442EE" w:rsidP="00BB402C"/>
        </w:tc>
      </w:tr>
      <w:tr w:rsidR="009442EE" w:rsidTr="00CE2B9D">
        <w:tc>
          <w:tcPr>
            <w:tcW w:w="4322" w:type="dxa"/>
          </w:tcPr>
          <w:p w:rsidR="009442EE" w:rsidRDefault="009442EE" w:rsidP="00BB402C">
            <w:r>
              <w:t>Disposición con la que nos encontramos en esos mensajes (tres, cuatro o cinco columnas, las líneas de texto, etc.)</w:t>
            </w:r>
          </w:p>
        </w:tc>
        <w:tc>
          <w:tcPr>
            <w:tcW w:w="4360" w:type="dxa"/>
            <w:gridSpan w:val="2"/>
          </w:tcPr>
          <w:p w:rsidR="009442EE" w:rsidRDefault="009442EE" w:rsidP="00BB402C"/>
        </w:tc>
      </w:tr>
      <w:tr w:rsidR="009442EE" w:rsidTr="00CE2B9D">
        <w:tc>
          <w:tcPr>
            <w:tcW w:w="4322" w:type="dxa"/>
          </w:tcPr>
          <w:p w:rsidR="00C70F62" w:rsidRDefault="00A9202E" w:rsidP="00BB402C">
            <w:r>
              <w:t>Conclusiones</w:t>
            </w:r>
          </w:p>
        </w:tc>
        <w:tc>
          <w:tcPr>
            <w:tcW w:w="4360" w:type="dxa"/>
            <w:gridSpan w:val="2"/>
          </w:tcPr>
          <w:p w:rsidR="009442EE" w:rsidRDefault="009442EE" w:rsidP="00BB402C"/>
        </w:tc>
      </w:tr>
    </w:tbl>
    <w:p w:rsidR="00595CA4" w:rsidRDefault="00595CA4" w:rsidP="008C4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sectPr w:rsidR="00595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162"/>
    <w:rsid w:val="000757C3"/>
    <w:rsid w:val="000C12B0"/>
    <w:rsid w:val="001354D3"/>
    <w:rsid w:val="002875B6"/>
    <w:rsid w:val="00293353"/>
    <w:rsid w:val="00296EF1"/>
    <w:rsid w:val="00322790"/>
    <w:rsid w:val="00325173"/>
    <w:rsid w:val="003326D7"/>
    <w:rsid w:val="003D793E"/>
    <w:rsid w:val="00427FB9"/>
    <w:rsid w:val="00437742"/>
    <w:rsid w:val="004E4172"/>
    <w:rsid w:val="004E6D46"/>
    <w:rsid w:val="005154EA"/>
    <w:rsid w:val="00523FCF"/>
    <w:rsid w:val="005504BF"/>
    <w:rsid w:val="00557340"/>
    <w:rsid w:val="0055779F"/>
    <w:rsid w:val="00595CA4"/>
    <w:rsid w:val="00677EAF"/>
    <w:rsid w:val="006B121C"/>
    <w:rsid w:val="00797E47"/>
    <w:rsid w:val="008C4BDA"/>
    <w:rsid w:val="00900789"/>
    <w:rsid w:val="00907B03"/>
    <w:rsid w:val="009442EE"/>
    <w:rsid w:val="00961055"/>
    <w:rsid w:val="009B57D8"/>
    <w:rsid w:val="009D0F23"/>
    <w:rsid w:val="00A4400E"/>
    <w:rsid w:val="00A4407F"/>
    <w:rsid w:val="00A9202E"/>
    <w:rsid w:val="00B17172"/>
    <w:rsid w:val="00BB402C"/>
    <w:rsid w:val="00BF5293"/>
    <w:rsid w:val="00C70F62"/>
    <w:rsid w:val="00C750BF"/>
    <w:rsid w:val="00CB6519"/>
    <w:rsid w:val="00CE2B9D"/>
    <w:rsid w:val="00D33771"/>
    <w:rsid w:val="00D74E0E"/>
    <w:rsid w:val="00DD5B24"/>
    <w:rsid w:val="00DF3D27"/>
    <w:rsid w:val="00E2037C"/>
    <w:rsid w:val="00E56C73"/>
    <w:rsid w:val="00EE233D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16B05F6-C235-4B5F-B407-56ABAAD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table" w:styleId="Listaclara">
    <w:name w:val="Light List"/>
    <w:basedOn w:val="Tablanormal"/>
    <w:uiPriority w:val="61"/>
    <w:rsid w:val="00CE2B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</w:divsChild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</w:divsChild>
                </w:div>
              </w:divsChild>
            </w:div>
          </w:divsChild>
        </w:div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01B6-3DB5-44EB-84AA-E92092B2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sony</cp:lastModifiedBy>
  <cp:revision>1</cp:revision>
  <cp:lastPrinted>2013-02-20T17:34:00Z</cp:lastPrinted>
  <dcterms:created xsi:type="dcterms:W3CDTF">2018-03-10T20:57:00Z</dcterms:created>
  <dcterms:modified xsi:type="dcterms:W3CDTF">2018-03-10T21:01:00Z</dcterms:modified>
</cp:coreProperties>
</file>