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8E" w:rsidRPr="00AA7782" w:rsidRDefault="00526F26" w:rsidP="00AA7782">
      <w:pPr>
        <w:rPr>
          <w:rFonts w:ascii="Bookman Old Style" w:hAnsi="Bookman Old Style"/>
          <w:sz w:val="44"/>
          <w:szCs w:val="44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9CB6861" wp14:editId="7B702382">
            <wp:simplePos x="0" y="0"/>
            <wp:positionH relativeFrom="column">
              <wp:posOffset>842010</wp:posOffset>
            </wp:positionH>
            <wp:positionV relativeFrom="paragraph">
              <wp:posOffset>-23495</wp:posOffset>
            </wp:positionV>
            <wp:extent cx="3714750" cy="1228725"/>
            <wp:effectExtent l="114300" t="57150" r="76200" b="1619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2287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br w:type="textWrapping" w:clear="all"/>
      </w:r>
      <w:r w:rsidRPr="00AA7782">
        <w:rPr>
          <w:rFonts w:ascii="Bookman Old Style" w:hAnsi="Bookman Old Style"/>
          <w:sz w:val="44"/>
          <w:szCs w:val="44"/>
        </w:rPr>
        <w:t>Nombre: ELIZABETH MARIA ELENA GONZALEZ CRUZ</w:t>
      </w:r>
    </w:p>
    <w:p w:rsidR="00526F26" w:rsidRPr="00AA7782" w:rsidRDefault="00526F26" w:rsidP="00AA7782">
      <w:pPr>
        <w:rPr>
          <w:rFonts w:ascii="Bookman Old Style" w:hAnsi="Bookman Old Style"/>
          <w:sz w:val="44"/>
          <w:szCs w:val="44"/>
        </w:rPr>
      </w:pPr>
      <w:r w:rsidRPr="00AA7782">
        <w:rPr>
          <w:rFonts w:ascii="Bookman Old Style" w:hAnsi="Bookman Old Style"/>
          <w:sz w:val="44"/>
          <w:szCs w:val="44"/>
        </w:rPr>
        <w:t>Profesora: ARACELI MARTINEZ PARADA</w:t>
      </w:r>
    </w:p>
    <w:p w:rsidR="00526F26" w:rsidRPr="00AA7782" w:rsidRDefault="00AA7782" w:rsidP="00AA7782">
      <w:pPr>
        <w:rPr>
          <w:rFonts w:ascii="Bookman Old Style" w:hAnsi="Bookman Old Style"/>
          <w:sz w:val="44"/>
          <w:szCs w:val="44"/>
        </w:rPr>
      </w:pPr>
      <w:r w:rsidRPr="00AA7782">
        <w:rPr>
          <w:rFonts w:ascii="Bookman Old Style" w:hAnsi="Bookman Old Style"/>
          <w:sz w:val="44"/>
          <w:szCs w:val="44"/>
        </w:rPr>
        <w:t>Materia: CIENCIAS DE LA COMUNICACIÓN</w:t>
      </w:r>
    </w:p>
    <w:p w:rsidR="00AA7782" w:rsidRPr="00AA7782" w:rsidRDefault="00AA7782" w:rsidP="00AA7782">
      <w:pPr>
        <w:rPr>
          <w:rFonts w:ascii="Bookman Old Style" w:hAnsi="Bookman Old Style"/>
          <w:sz w:val="44"/>
          <w:szCs w:val="44"/>
        </w:rPr>
      </w:pPr>
      <w:r w:rsidRPr="00AA7782">
        <w:rPr>
          <w:rFonts w:ascii="Bookman Old Style" w:hAnsi="Bookman Old Style"/>
          <w:sz w:val="44"/>
          <w:szCs w:val="44"/>
        </w:rPr>
        <w:t>Grado: 6to                            Grupo: C</w:t>
      </w:r>
    </w:p>
    <w:p w:rsidR="00AA7782" w:rsidRPr="00AA7782" w:rsidRDefault="00AA7782" w:rsidP="00AA7782">
      <w:pPr>
        <w:rPr>
          <w:rFonts w:ascii="Bookman Old Style" w:hAnsi="Bookman Old Style"/>
          <w:sz w:val="44"/>
          <w:szCs w:val="44"/>
        </w:rPr>
      </w:pPr>
      <w:r w:rsidRPr="00AA7782">
        <w:rPr>
          <w:rFonts w:ascii="Bookman Old Style" w:hAnsi="Bookman Old Style"/>
          <w:sz w:val="44"/>
          <w:szCs w:val="44"/>
        </w:rPr>
        <w:t>Turno: VESPERTINO</w:t>
      </w:r>
    </w:p>
    <w:p w:rsidR="00AA7782" w:rsidRDefault="00AA7782" w:rsidP="00AA7782">
      <w:pPr>
        <w:rPr>
          <w:rFonts w:ascii="Bookman Old Style" w:hAnsi="Bookman Old Style"/>
          <w:sz w:val="44"/>
          <w:szCs w:val="44"/>
        </w:rPr>
      </w:pPr>
      <w:r w:rsidRPr="00AA7782">
        <w:rPr>
          <w:rFonts w:ascii="Bookman Old Style" w:hAnsi="Bookman Old Style"/>
          <w:sz w:val="44"/>
          <w:szCs w:val="44"/>
        </w:rPr>
        <w:t>Análisis de la película 3msc (tres metros sobre el cielo)</w:t>
      </w:r>
    </w:p>
    <w:p w:rsidR="00AA7782" w:rsidRDefault="00AA7782" w:rsidP="00AA7782">
      <w:pPr>
        <w:rPr>
          <w:rFonts w:ascii="Bookman Old Style" w:hAnsi="Bookman Old Style"/>
          <w:sz w:val="44"/>
          <w:szCs w:val="44"/>
        </w:rPr>
      </w:pPr>
    </w:p>
    <w:p w:rsidR="00AA7782" w:rsidRDefault="00AA7782" w:rsidP="00AA7782">
      <w:pPr>
        <w:rPr>
          <w:rFonts w:ascii="Bookman Old Style" w:hAnsi="Bookman Old Style"/>
          <w:sz w:val="44"/>
          <w:szCs w:val="44"/>
        </w:rPr>
      </w:pPr>
    </w:p>
    <w:p w:rsidR="00AA7782" w:rsidRDefault="00AA7782" w:rsidP="00AA7782">
      <w:pPr>
        <w:rPr>
          <w:rFonts w:ascii="Bookman Old Style" w:hAnsi="Bookman Old Style"/>
          <w:sz w:val="44"/>
          <w:szCs w:val="44"/>
        </w:rPr>
      </w:pPr>
    </w:p>
    <w:p w:rsidR="00AA7782" w:rsidRDefault="00AA7782" w:rsidP="00AA7782">
      <w:pPr>
        <w:rPr>
          <w:rFonts w:ascii="Bookman Old Style" w:hAnsi="Bookman Old Style"/>
          <w:sz w:val="44"/>
          <w:szCs w:val="44"/>
        </w:rPr>
      </w:pPr>
    </w:p>
    <w:p w:rsidR="00AA7782" w:rsidRDefault="00AA7782" w:rsidP="00AA7782">
      <w:pPr>
        <w:rPr>
          <w:rFonts w:ascii="Bookman Old Style" w:hAnsi="Bookman Old Style"/>
          <w:sz w:val="44"/>
          <w:szCs w:val="44"/>
        </w:rPr>
      </w:pPr>
    </w:p>
    <w:p w:rsidR="00AA7782" w:rsidRPr="00AA7782" w:rsidRDefault="00AA7782" w:rsidP="00AA7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AA7782" w:rsidRDefault="007904AE" w:rsidP="00AA7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E6903" wp14:editId="55AF4DAA">
                <wp:simplePos x="0" y="0"/>
                <wp:positionH relativeFrom="column">
                  <wp:posOffset>300990</wp:posOffset>
                </wp:positionH>
                <wp:positionV relativeFrom="paragraph">
                  <wp:posOffset>-476885</wp:posOffset>
                </wp:positionV>
                <wp:extent cx="1828800" cy="1828800"/>
                <wp:effectExtent l="0" t="0" r="0" b="114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04AE" w:rsidRPr="007904AE" w:rsidRDefault="007904AE" w:rsidP="007904AE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:bdr w:val="none" w:sz="0" w:space="0" w:color="auto" w:frame="1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904AE">
                              <w:rPr>
                                <w:rFonts w:ascii="Verdana" w:eastAsia="Times New Roman" w:hAnsi="Verdana" w:cs="Times New Roman"/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:bdr w:val="none" w:sz="0" w:space="0" w:color="auto" w:frame="1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INTRODUCCION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1E6903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23.7pt;margin-top:-37.5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" filled="f" stroked="f">
                <v:textbox style="mso-fit-shape-to-text:t">
                  <w:txbxContent>
                    <w:p w:rsidR="007904AE" w:rsidRPr="007904AE" w:rsidRDefault="007904AE" w:rsidP="007904AE">
                      <w:pPr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000000" w:themeColor="text1"/>
                          <w:spacing w:val="10"/>
                          <w:sz w:val="72"/>
                          <w:szCs w:val="72"/>
                          <w:bdr w:val="none" w:sz="0" w:space="0" w:color="auto" w:frame="1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904AE">
                        <w:rPr>
                          <w:rFonts w:ascii="Verdana" w:eastAsia="Times New Roman" w:hAnsi="Verdana" w:cs="Times New Roman"/>
                          <w:b/>
                          <w:color w:val="000000" w:themeColor="text1"/>
                          <w:spacing w:val="10"/>
                          <w:sz w:val="72"/>
                          <w:szCs w:val="72"/>
                          <w:bdr w:val="none" w:sz="0" w:space="0" w:color="auto" w:frame="1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INTRODUCCION</w:t>
                      </w:r>
                    </w:p>
                  </w:txbxContent>
                </v:textbox>
              </v:shape>
            </w:pict>
          </mc:Fallback>
        </mc:AlternateContent>
      </w:r>
    </w:p>
    <w:p w:rsidR="007904AE" w:rsidRDefault="007904AE" w:rsidP="00AA7782">
      <w:pPr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es-MX"/>
        </w:rPr>
      </w:pPr>
    </w:p>
    <w:p w:rsidR="007904AE" w:rsidRDefault="00AA7782" w:rsidP="002C74A7">
      <w:pPr>
        <w:rPr>
          <w:rFonts w:ascii="Copperplate Gothic Light" w:eastAsia="Times New Roman" w:hAnsi="Copperplate Gothic Light" w:cs="Times New Roman"/>
          <w:b/>
          <w:color w:val="000000" w:themeColor="text1"/>
          <w:sz w:val="44"/>
          <w:szCs w:val="44"/>
          <w:bdr w:val="none" w:sz="0" w:space="0" w:color="auto" w:frame="1"/>
          <w:lang w:eastAsia="es-MX"/>
        </w:rPr>
      </w:pPr>
      <w:r w:rsidRPr="007904AE">
        <w:rPr>
          <w:rFonts w:ascii="Copperplate Gothic Light" w:eastAsia="Times New Roman" w:hAnsi="Copperplate Gothic Light" w:cs="Times New Roman"/>
          <w:b/>
          <w:color w:val="000000" w:themeColor="text1"/>
          <w:sz w:val="44"/>
          <w:szCs w:val="44"/>
          <w:bdr w:val="none" w:sz="0" w:space="0" w:color="auto" w:frame="1"/>
          <w:lang w:eastAsia="es-MX"/>
        </w:rPr>
        <w:t>ESTA PELICULA NARRA LA HISTORIA DE DOS JOVENES QUE PERTENECEN A MUNDOS OPUESTOS. ES LA CRONICA DE UN AMOR IMPOSIBLE</w:t>
      </w:r>
      <w:r w:rsidR="007904AE" w:rsidRPr="007904AE">
        <w:rPr>
          <w:rFonts w:ascii="Copperplate Gothic Light" w:eastAsia="Times New Roman" w:hAnsi="Copperplate Gothic Light" w:cs="Times New Roman"/>
          <w:b/>
          <w:color w:val="000000" w:themeColor="text1"/>
          <w:sz w:val="44"/>
          <w:szCs w:val="44"/>
          <w:bdr w:val="none" w:sz="0" w:space="0" w:color="auto" w:frame="1"/>
          <w:lang w:eastAsia="es-MX"/>
        </w:rPr>
        <w:t>, PERO QUE A PESAR DE ESO ELLOS TERMINAN ARRIESGANDO TODO Y JUNTOS DES</w:t>
      </w:r>
      <w:r w:rsidR="007904AE">
        <w:rPr>
          <w:rFonts w:ascii="Copperplate Gothic Light" w:eastAsia="Times New Roman" w:hAnsi="Copperplate Gothic Light" w:cs="Times New Roman"/>
          <w:b/>
          <w:color w:val="000000" w:themeColor="text1"/>
          <w:sz w:val="44"/>
          <w:szCs w:val="44"/>
          <w:bdr w:val="none" w:sz="0" w:space="0" w:color="auto" w:frame="1"/>
          <w:lang w:eastAsia="es-MX"/>
        </w:rPr>
        <w:t xml:space="preserve">CUBRIR </w:t>
      </w:r>
      <w:r w:rsidR="007904AE" w:rsidRPr="007904AE">
        <w:rPr>
          <w:rFonts w:ascii="Copperplate Gothic Light" w:eastAsia="Times New Roman" w:hAnsi="Copperplate Gothic Light" w:cs="Times New Roman"/>
          <w:b/>
          <w:color w:val="000000" w:themeColor="text1"/>
          <w:sz w:val="44"/>
          <w:szCs w:val="44"/>
          <w:bdr w:val="none" w:sz="0" w:space="0" w:color="auto" w:frame="1"/>
          <w:lang w:eastAsia="es-MX"/>
        </w:rPr>
        <w:t>EL VERDADERO AMOR.</w:t>
      </w:r>
    </w:p>
    <w:p w:rsidR="00AA7782" w:rsidRDefault="007904AE" w:rsidP="007904AE">
      <w:pPr>
        <w:jc w:val="center"/>
        <w:rPr>
          <w:rFonts w:ascii="Copperplate Gothic Light" w:hAnsi="Copperplate Gothic Light"/>
          <w:b/>
          <w:color w:val="000000" w:themeColor="text1"/>
          <w:sz w:val="44"/>
          <w:szCs w:val="44"/>
        </w:rPr>
      </w:pPr>
      <w:r>
        <w:rPr>
          <w:rFonts w:ascii="Copperplate Gothic Light" w:hAnsi="Copperplate Gothic Light"/>
          <w:b/>
          <w:noProof/>
          <w:color w:val="000000" w:themeColor="text1"/>
          <w:sz w:val="44"/>
          <w:szCs w:val="44"/>
          <w:lang w:eastAsia="es-MX"/>
        </w:rPr>
        <w:drawing>
          <wp:inline distT="0" distB="0" distL="0" distR="0">
            <wp:extent cx="4330840" cy="3064748"/>
            <wp:effectExtent l="323850" t="323850" r="317500" b="32639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691" cy="304553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904AE" w:rsidRDefault="007904AE" w:rsidP="007904AE">
      <w:pPr>
        <w:jc w:val="center"/>
        <w:rPr>
          <w:rFonts w:ascii="Copperplate Gothic Light" w:hAnsi="Copperplate Gothic Light"/>
          <w:b/>
          <w:color w:val="000000" w:themeColor="text1"/>
          <w:sz w:val="44"/>
          <w:szCs w:val="4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1376666956"/>
        <w:docPartObj>
          <w:docPartGallery w:val="Table of Contents"/>
          <w:docPartUnique/>
        </w:docPartObj>
      </w:sdtPr>
      <w:sdtEndPr/>
      <w:sdtContent>
        <w:p w:rsidR="002C74A7" w:rsidRDefault="002C74A7">
          <w:pPr>
            <w:pStyle w:val="TtulodeTDC"/>
          </w:pPr>
          <w:r>
            <w:rPr>
              <w:lang w:val="es-ES"/>
            </w:rPr>
            <w:t>Contenido</w:t>
          </w:r>
        </w:p>
        <w:p w:rsidR="002C74A7" w:rsidRPr="002C74A7" w:rsidRDefault="002C74A7">
          <w:pPr>
            <w:pStyle w:val="TDC1"/>
            <w:tabs>
              <w:tab w:val="left" w:pos="440"/>
              <w:tab w:val="right" w:leader="dot" w:pos="8828"/>
            </w:tabs>
            <w:rPr>
              <w:rFonts w:ascii="Algerian" w:eastAsiaTheme="minorEastAsia" w:hAnsi="Algerian"/>
              <w:noProof/>
              <w:color w:val="000000" w:themeColor="text1"/>
              <w:sz w:val="28"/>
              <w:szCs w:val="28"/>
              <w:lang w:eastAsia="es-MX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0346395" w:history="1">
            <w:r w:rsidRPr="002C74A7">
              <w:rPr>
                <w:rStyle w:val="Hipervnculo"/>
                <w:rFonts w:ascii="Algerian" w:hAnsi="Algerian"/>
                <w:noProof/>
                <w:color w:val="000000" w:themeColor="text1"/>
                <w:sz w:val="28"/>
                <w:szCs w:val="28"/>
              </w:rPr>
              <w:t></w:t>
            </w:r>
            <w:r w:rsidRPr="002C74A7">
              <w:rPr>
                <w:rFonts w:ascii="Algerian" w:eastAsiaTheme="minorEastAsia" w:hAnsi="Algerian"/>
                <w:noProof/>
                <w:color w:val="000000" w:themeColor="text1"/>
                <w:sz w:val="28"/>
                <w:szCs w:val="28"/>
                <w:lang w:eastAsia="es-MX"/>
              </w:rPr>
              <w:tab/>
            </w:r>
            <w:r w:rsidRPr="002C74A7">
              <w:rPr>
                <w:rStyle w:val="Hipervnculo"/>
                <w:rFonts w:ascii="Algerian" w:hAnsi="Algerian"/>
                <w:noProof/>
                <w:color w:val="000000" w:themeColor="text1"/>
                <w:sz w:val="28"/>
                <w:szCs w:val="28"/>
              </w:rPr>
              <w:t>Aspectos(géneros del cine)</w:t>
            </w:r>
            <w:r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_Toc420346395 \h </w:instrText>
            </w:r>
            <w:r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</w:r>
            <w:r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C74A7" w:rsidRPr="002C74A7" w:rsidRDefault="005D4295">
          <w:pPr>
            <w:pStyle w:val="TDC1"/>
            <w:tabs>
              <w:tab w:val="left" w:pos="440"/>
              <w:tab w:val="right" w:leader="dot" w:pos="8828"/>
            </w:tabs>
            <w:rPr>
              <w:rFonts w:ascii="Algerian" w:eastAsiaTheme="minorEastAsia" w:hAnsi="Algerian"/>
              <w:noProof/>
              <w:color w:val="000000" w:themeColor="text1"/>
              <w:sz w:val="28"/>
              <w:szCs w:val="28"/>
              <w:lang w:eastAsia="es-MX"/>
            </w:rPr>
          </w:pPr>
          <w:hyperlink w:anchor="_Toc420346396" w:history="1">
            <w:r w:rsidR="002C74A7" w:rsidRPr="002C74A7">
              <w:rPr>
                <w:rStyle w:val="Hipervnculo"/>
                <w:rFonts w:ascii="Algerian" w:hAnsi="Algerian"/>
                <w:noProof/>
                <w:color w:val="000000" w:themeColor="text1"/>
                <w:sz w:val="28"/>
                <w:szCs w:val="28"/>
              </w:rPr>
              <w:t></w:t>
            </w:r>
            <w:r w:rsidR="002C74A7" w:rsidRPr="002C74A7">
              <w:rPr>
                <w:rFonts w:ascii="Algerian" w:eastAsiaTheme="minorEastAsia" w:hAnsi="Algerian"/>
                <w:noProof/>
                <w:color w:val="000000" w:themeColor="text1"/>
                <w:sz w:val="28"/>
                <w:szCs w:val="28"/>
                <w:lang w:eastAsia="es-MX"/>
              </w:rPr>
              <w:tab/>
            </w:r>
            <w:r w:rsidR="002C74A7" w:rsidRPr="002C74A7">
              <w:rPr>
                <w:rStyle w:val="Hipervnculo"/>
                <w:rFonts w:ascii="Algerian" w:hAnsi="Algerian"/>
                <w:noProof/>
                <w:color w:val="000000" w:themeColor="text1"/>
                <w:sz w:val="28"/>
                <w:szCs w:val="28"/>
              </w:rPr>
              <w:t>Por su ambientación</w:t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_Toc420346396 \h </w:instrText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C74A7" w:rsidRPr="002C74A7" w:rsidRDefault="005D4295">
          <w:pPr>
            <w:pStyle w:val="TDC1"/>
            <w:tabs>
              <w:tab w:val="left" w:pos="440"/>
              <w:tab w:val="right" w:leader="dot" w:pos="8828"/>
            </w:tabs>
            <w:rPr>
              <w:rFonts w:ascii="Algerian" w:eastAsiaTheme="minorEastAsia" w:hAnsi="Algerian"/>
              <w:noProof/>
              <w:color w:val="000000" w:themeColor="text1"/>
              <w:sz w:val="28"/>
              <w:szCs w:val="28"/>
              <w:lang w:eastAsia="es-MX"/>
            </w:rPr>
          </w:pPr>
          <w:hyperlink w:anchor="_Toc420346397" w:history="1">
            <w:r w:rsidR="002C74A7" w:rsidRPr="002C74A7">
              <w:rPr>
                <w:rStyle w:val="Hipervnculo"/>
                <w:rFonts w:ascii="Algerian" w:hAnsi="Algerian"/>
                <w:noProof/>
                <w:color w:val="000000" w:themeColor="text1"/>
                <w:sz w:val="28"/>
                <w:szCs w:val="28"/>
              </w:rPr>
              <w:t></w:t>
            </w:r>
            <w:r w:rsidR="002C74A7" w:rsidRPr="002C74A7">
              <w:rPr>
                <w:rFonts w:ascii="Algerian" w:eastAsiaTheme="minorEastAsia" w:hAnsi="Algerian"/>
                <w:noProof/>
                <w:color w:val="000000" w:themeColor="text1"/>
                <w:sz w:val="28"/>
                <w:szCs w:val="28"/>
                <w:lang w:eastAsia="es-MX"/>
              </w:rPr>
              <w:tab/>
            </w:r>
            <w:r w:rsidR="002C74A7" w:rsidRPr="002C74A7">
              <w:rPr>
                <w:rStyle w:val="Hipervnculo"/>
                <w:rFonts w:ascii="Algerian" w:hAnsi="Algerian"/>
                <w:noProof/>
                <w:color w:val="000000" w:themeColor="text1"/>
                <w:sz w:val="28"/>
                <w:szCs w:val="28"/>
              </w:rPr>
              <w:t>Por su formato</w:t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_Toc420346397 \h </w:instrText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C74A7" w:rsidRPr="002C74A7" w:rsidRDefault="005D4295">
          <w:pPr>
            <w:pStyle w:val="TDC1"/>
            <w:tabs>
              <w:tab w:val="right" w:leader="dot" w:pos="8828"/>
            </w:tabs>
            <w:rPr>
              <w:rFonts w:ascii="Algerian" w:eastAsiaTheme="minorEastAsia" w:hAnsi="Algerian"/>
              <w:noProof/>
              <w:color w:val="000000" w:themeColor="text1"/>
              <w:sz w:val="28"/>
              <w:szCs w:val="28"/>
              <w:lang w:eastAsia="es-MX"/>
            </w:rPr>
          </w:pPr>
          <w:hyperlink w:anchor="_Toc420346398" w:history="1">
            <w:r w:rsidR="002C74A7" w:rsidRPr="002C74A7">
              <w:rPr>
                <w:rStyle w:val="Hipervnculo"/>
                <w:rFonts w:ascii="Algerian" w:eastAsia="Times New Roman" w:hAnsi="Algerian" w:cs="Arial"/>
                <w:noProof/>
                <w:color w:val="000000" w:themeColor="text1"/>
                <w:sz w:val="28"/>
                <w:szCs w:val="28"/>
                <w:bdr w:val="none" w:sz="0" w:space="0" w:color="auto" w:frame="1"/>
                <w:lang w:eastAsia="es-MX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SIPNOSIS</w:t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_Toc420346398 \h </w:instrText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C74A7" w:rsidRPr="002C74A7" w:rsidRDefault="005D4295">
          <w:pPr>
            <w:pStyle w:val="TDC1"/>
            <w:tabs>
              <w:tab w:val="left" w:pos="440"/>
              <w:tab w:val="right" w:leader="dot" w:pos="8828"/>
            </w:tabs>
            <w:rPr>
              <w:rFonts w:ascii="Algerian" w:eastAsiaTheme="minorEastAsia" w:hAnsi="Algerian"/>
              <w:noProof/>
              <w:color w:val="000000" w:themeColor="text1"/>
              <w:sz w:val="28"/>
              <w:szCs w:val="28"/>
              <w:lang w:eastAsia="es-MX"/>
            </w:rPr>
          </w:pPr>
          <w:hyperlink w:anchor="_Toc420346399" w:history="1">
            <w:r w:rsidR="002C74A7" w:rsidRPr="002C74A7">
              <w:rPr>
                <w:rStyle w:val="Hipervnculo"/>
                <w:rFonts w:ascii="Algerian" w:eastAsia="Times New Roman" w:hAnsi="Algerian" w:cs="Arial"/>
                <w:noProof/>
                <w:color w:val="000000" w:themeColor="text1"/>
                <w:sz w:val="28"/>
                <w:szCs w:val="28"/>
                <w:lang w:eastAsia="es-MX"/>
              </w:rPr>
              <w:t></w:t>
            </w:r>
            <w:r w:rsidR="002C74A7" w:rsidRPr="002C74A7">
              <w:rPr>
                <w:rFonts w:ascii="Algerian" w:eastAsiaTheme="minorEastAsia" w:hAnsi="Algerian"/>
                <w:noProof/>
                <w:color w:val="000000" w:themeColor="text1"/>
                <w:sz w:val="28"/>
                <w:szCs w:val="28"/>
                <w:lang w:eastAsia="es-MX"/>
              </w:rPr>
              <w:tab/>
            </w:r>
            <w:r w:rsidR="002C74A7" w:rsidRPr="002C74A7">
              <w:rPr>
                <w:rStyle w:val="Hipervnculo"/>
                <w:rFonts w:ascii="Algerian" w:eastAsia="Times New Roman" w:hAnsi="Algerian" w:cs="Arial"/>
                <w:noProof/>
                <w:color w:val="000000" w:themeColor="text1"/>
                <w:sz w:val="28"/>
                <w:szCs w:val="28"/>
                <w:lang w:eastAsia="es-MX"/>
              </w:rPr>
              <w:t>PREMIOS QUE HA RECIBIDO</w:t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_Toc420346399 \h </w:instrText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C74A7" w:rsidRPr="002C74A7" w:rsidRDefault="005D4295">
          <w:pPr>
            <w:pStyle w:val="TDC1"/>
            <w:tabs>
              <w:tab w:val="left" w:pos="440"/>
              <w:tab w:val="right" w:leader="dot" w:pos="8828"/>
            </w:tabs>
            <w:rPr>
              <w:rFonts w:ascii="Algerian" w:eastAsiaTheme="minorEastAsia" w:hAnsi="Algerian"/>
              <w:noProof/>
              <w:color w:val="000000" w:themeColor="text1"/>
              <w:sz w:val="28"/>
              <w:szCs w:val="28"/>
              <w:lang w:eastAsia="es-MX"/>
            </w:rPr>
          </w:pPr>
          <w:hyperlink w:anchor="_Toc420346400" w:history="1">
            <w:r w:rsidR="002C74A7" w:rsidRPr="002C74A7">
              <w:rPr>
                <w:rStyle w:val="Hipervnculo"/>
                <w:rFonts w:ascii="Algerian" w:eastAsia="Times New Roman" w:hAnsi="Algerian" w:cs="Arial"/>
                <w:noProof/>
                <w:color w:val="000000" w:themeColor="text1"/>
                <w:sz w:val="28"/>
                <w:szCs w:val="28"/>
                <w:lang w:eastAsia="es-MX"/>
              </w:rPr>
              <w:t></w:t>
            </w:r>
            <w:r w:rsidR="002C74A7" w:rsidRPr="002C74A7">
              <w:rPr>
                <w:rFonts w:ascii="Algerian" w:eastAsiaTheme="minorEastAsia" w:hAnsi="Algerian"/>
                <w:noProof/>
                <w:color w:val="000000" w:themeColor="text1"/>
                <w:sz w:val="28"/>
                <w:szCs w:val="28"/>
                <w:lang w:eastAsia="es-MX"/>
              </w:rPr>
              <w:tab/>
            </w:r>
            <w:r w:rsidR="002C74A7" w:rsidRPr="002C74A7">
              <w:rPr>
                <w:rStyle w:val="Hipervnculo"/>
                <w:rFonts w:ascii="Algerian" w:eastAsia="Times New Roman" w:hAnsi="Algerian" w:cs="Arial"/>
                <w:noProof/>
                <w:color w:val="000000" w:themeColor="text1"/>
                <w:sz w:val="28"/>
                <w:szCs w:val="28"/>
                <w:lang w:eastAsia="es-MX"/>
              </w:rPr>
              <w:t>Críticas</w:t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_Toc420346400 \h </w:instrText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C74A7" w:rsidRPr="002C74A7" w:rsidRDefault="005D4295">
          <w:pPr>
            <w:pStyle w:val="TDC1"/>
            <w:tabs>
              <w:tab w:val="left" w:pos="440"/>
              <w:tab w:val="right" w:leader="dot" w:pos="8828"/>
            </w:tabs>
            <w:rPr>
              <w:rFonts w:ascii="Algerian" w:eastAsiaTheme="minorEastAsia" w:hAnsi="Algerian"/>
              <w:noProof/>
              <w:color w:val="000000" w:themeColor="text1"/>
              <w:sz w:val="28"/>
              <w:szCs w:val="28"/>
              <w:lang w:eastAsia="es-MX"/>
            </w:rPr>
          </w:pPr>
          <w:hyperlink w:anchor="_Toc420346401" w:history="1">
            <w:r w:rsidR="002C74A7" w:rsidRPr="002C74A7">
              <w:rPr>
                <w:rStyle w:val="Hipervnculo"/>
                <w:rFonts w:ascii="Algerian" w:eastAsia="Times New Roman" w:hAnsi="Algerian" w:cs="Arial"/>
                <w:noProof/>
                <w:color w:val="000000" w:themeColor="text1"/>
                <w:sz w:val="28"/>
                <w:szCs w:val="28"/>
                <w:lang w:eastAsia="es-MX"/>
              </w:rPr>
              <w:t></w:t>
            </w:r>
            <w:r w:rsidR="002C74A7" w:rsidRPr="002C74A7">
              <w:rPr>
                <w:rFonts w:ascii="Algerian" w:eastAsiaTheme="minorEastAsia" w:hAnsi="Algerian"/>
                <w:noProof/>
                <w:color w:val="000000" w:themeColor="text1"/>
                <w:sz w:val="28"/>
                <w:szCs w:val="28"/>
                <w:lang w:eastAsia="es-MX"/>
              </w:rPr>
              <w:tab/>
            </w:r>
            <w:r w:rsidR="002C74A7" w:rsidRPr="002C74A7">
              <w:rPr>
                <w:rStyle w:val="Hipervnculo"/>
                <w:rFonts w:ascii="Algerian" w:eastAsia="Times New Roman" w:hAnsi="Algerian" w:cs="Arial"/>
                <w:noProof/>
                <w:color w:val="000000" w:themeColor="text1"/>
                <w:sz w:val="28"/>
                <w:szCs w:val="28"/>
                <w:lang w:eastAsia="es-MX"/>
              </w:rPr>
              <w:t>CANCIONES QUE EMPLEA LA PELICULA</w:t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_Toc420346401 \h </w:instrText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t>7</w:t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C74A7" w:rsidRPr="002C74A7" w:rsidRDefault="005D4295">
          <w:pPr>
            <w:pStyle w:val="TDC1"/>
            <w:tabs>
              <w:tab w:val="left" w:pos="440"/>
              <w:tab w:val="right" w:leader="dot" w:pos="8828"/>
            </w:tabs>
            <w:rPr>
              <w:rFonts w:ascii="Algerian" w:eastAsiaTheme="minorEastAsia" w:hAnsi="Algerian"/>
              <w:noProof/>
              <w:color w:val="000000" w:themeColor="text1"/>
              <w:sz w:val="28"/>
              <w:szCs w:val="28"/>
              <w:lang w:eastAsia="es-MX"/>
            </w:rPr>
          </w:pPr>
          <w:hyperlink w:anchor="_Toc420346402" w:history="1">
            <w:r w:rsidR="002C74A7" w:rsidRPr="002C74A7">
              <w:rPr>
                <w:rStyle w:val="Hipervnculo"/>
                <w:rFonts w:ascii="Algerian" w:hAnsi="Algerian"/>
                <w:noProof/>
                <w:color w:val="000000" w:themeColor="text1"/>
                <w:sz w:val="28"/>
                <w:szCs w:val="28"/>
              </w:rPr>
              <w:t></w:t>
            </w:r>
            <w:r w:rsidR="002C74A7" w:rsidRPr="002C74A7">
              <w:rPr>
                <w:rFonts w:ascii="Algerian" w:eastAsiaTheme="minorEastAsia" w:hAnsi="Algerian"/>
                <w:noProof/>
                <w:color w:val="000000" w:themeColor="text1"/>
                <w:sz w:val="28"/>
                <w:szCs w:val="28"/>
                <w:lang w:eastAsia="es-MX"/>
              </w:rPr>
              <w:tab/>
            </w:r>
            <w:r w:rsidR="002C74A7" w:rsidRPr="002C74A7">
              <w:rPr>
                <w:rStyle w:val="Hipervnculo"/>
                <w:rFonts w:ascii="Algerian" w:hAnsi="Algerian"/>
                <w:noProof/>
                <w:color w:val="000000" w:themeColor="text1"/>
                <w:sz w:val="28"/>
                <w:szCs w:val="28"/>
                <w:shd w:val="clear" w:color="auto" w:fill="F7F7F9"/>
              </w:rPr>
              <w:t>FUNCIONES</w:t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_Toc420346402 \h </w:instrText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t>7</w:t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C74A7" w:rsidRPr="002C74A7" w:rsidRDefault="005D4295">
          <w:pPr>
            <w:pStyle w:val="TDC1"/>
            <w:tabs>
              <w:tab w:val="right" w:leader="dot" w:pos="8828"/>
            </w:tabs>
            <w:rPr>
              <w:rFonts w:ascii="Algerian" w:eastAsiaTheme="minorEastAsia" w:hAnsi="Algerian"/>
              <w:noProof/>
              <w:color w:val="000000" w:themeColor="text1"/>
              <w:sz w:val="28"/>
              <w:szCs w:val="28"/>
              <w:lang w:eastAsia="es-MX"/>
            </w:rPr>
          </w:pPr>
          <w:hyperlink w:anchor="_Toc420346403" w:history="1">
            <w:r w:rsidR="002C74A7" w:rsidRPr="002C74A7">
              <w:rPr>
                <w:rStyle w:val="Hipervnculo"/>
                <w:rFonts w:ascii="Algerian" w:eastAsia="Times New Roman" w:hAnsi="Algerian" w:cs="Arial"/>
                <w:noProof/>
                <w:color w:val="000000" w:themeColor="text1"/>
                <w:sz w:val="28"/>
                <w:szCs w:val="28"/>
                <w:lang w:eastAsia="es-MX"/>
              </w:rPr>
              <w:t>Como me identifico con esta película</w:t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_Toc420346403 \h </w:instrText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t>7</w:t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C74A7" w:rsidRPr="002C74A7" w:rsidRDefault="005D4295">
          <w:pPr>
            <w:pStyle w:val="TDC1"/>
            <w:tabs>
              <w:tab w:val="right" w:leader="dot" w:pos="8828"/>
            </w:tabs>
            <w:rPr>
              <w:rFonts w:ascii="Algerian" w:eastAsiaTheme="minorEastAsia" w:hAnsi="Algerian"/>
              <w:noProof/>
              <w:color w:val="000000" w:themeColor="text1"/>
              <w:sz w:val="28"/>
              <w:szCs w:val="28"/>
              <w:lang w:eastAsia="es-MX"/>
            </w:rPr>
          </w:pPr>
          <w:hyperlink w:anchor="_Toc420346404" w:history="1">
            <w:r w:rsidR="002C74A7" w:rsidRPr="002C74A7">
              <w:rPr>
                <w:rStyle w:val="Hipervnculo"/>
                <w:rFonts w:ascii="Algerian" w:hAnsi="Algerian"/>
                <w:noProof/>
                <w:color w:val="000000" w:themeColor="text1"/>
                <w:sz w:val="28"/>
                <w:szCs w:val="28"/>
              </w:rPr>
              <w:t>Conclusión</w:t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_Toc420346404 \h </w:instrText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="002C74A7" w:rsidRPr="002C74A7">
              <w:rPr>
                <w:rFonts w:ascii="Algerian" w:hAnsi="Algeri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C74A7" w:rsidRDefault="002C74A7">
          <w:r>
            <w:rPr>
              <w:b/>
              <w:bCs/>
              <w:lang w:val="es-ES"/>
            </w:rPr>
            <w:fldChar w:fldCharType="end"/>
          </w:r>
        </w:p>
      </w:sdtContent>
    </w:sdt>
    <w:p w:rsidR="009D6ADC" w:rsidRDefault="009D6ADC" w:rsidP="002C74A7">
      <w:pPr>
        <w:pStyle w:val="TtulodeTDC"/>
      </w:pPr>
    </w:p>
    <w:p w:rsidR="007904AE" w:rsidRDefault="007904AE" w:rsidP="007904AE">
      <w:pPr>
        <w:rPr>
          <w:rFonts w:ascii="Copperplate Gothic Light" w:hAnsi="Copperplate Gothic Light"/>
          <w:b/>
          <w:color w:val="000000" w:themeColor="text1"/>
          <w:sz w:val="44"/>
          <w:szCs w:val="44"/>
        </w:rPr>
      </w:pPr>
    </w:p>
    <w:p w:rsidR="007904AE" w:rsidRDefault="007904AE" w:rsidP="007904AE">
      <w:pPr>
        <w:rPr>
          <w:rFonts w:ascii="Copperplate Gothic Light" w:hAnsi="Copperplate Gothic Light"/>
          <w:b/>
          <w:color w:val="000000" w:themeColor="text1"/>
          <w:sz w:val="44"/>
          <w:szCs w:val="44"/>
        </w:rPr>
      </w:pPr>
    </w:p>
    <w:p w:rsidR="007904AE" w:rsidRDefault="007904AE" w:rsidP="007904AE">
      <w:pPr>
        <w:rPr>
          <w:rFonts w:ascii="Copperplate Gothic Light" w:hAnsi="Copperplate Gothic Light"/>
          <w:b/>
          <w:color w:val="000000" w:themeColor="text1"/>
          <w:sz w:val="44"/>
          <w:szCs w:val="44"/>
        </w:rPr>
      </w:pPr>
    </w:p>
    <w:p w:rsidR="007904AE" w:rsidRDefault="007904AE" w:rsidP="007904AE">
      <w:pPr>
        <w:rPr>
          <w:rFonts w:ascii="Copperplate Gothic Light" w:hAnsi="Copperplate Gothic Light"/>
          <w:b/>
          <w:color w:val="000000" w:themeColor="text1"/>
          <w:sz w:val="44"/>
          <w:szCs w:val="44"/>
        </w:rPr>
      </w:pPr>
    </w:p>
    <w:p w:rsidR="007904AE" w:rsidRDefault="007904AE" w:rsidP="007904AE">
      <w:pPr>
        <w:rPr>
          <w:rFonts w:ascii="Copperplate Gothic Light" w:hAnsi="Copperplate Gothic Light"/>
          <w:b/>
          <w:color w:val="000000" w:themeColor="text1"/>
          <w:sz w:val="44"/>
          <w:szCs w:val="44"/>
        </w:rPr>
      </w:pPr>
    </w:p>
    <w:p w:rsidR="007904AE" w:rsidRDefault="007904AE" w:rsidP="007904AE">
      <w:pPr>
        <w:rPr>
          <w:rFonts w:ascii="Copperplate Gothic Light" w:hAnsi="Copperplate Gothic Light"/>
          <w:b/>
          <w:color w:val="000000" w:themeColor="text1"/>
          <w:sz w:val="44"/>
          <w:szCs w:val="44"/>
        </w:rPr>
      </w:pPr>
    </w:p>
    <w:p w:rsidR="007904AE" w:rsidRDefault="007904AE" w:rsidP="007904AE">
      <w:pPr>
        <w:rPr>
          <w:rFonts w:ascii="Copperplate Gothic Light" w:hAnsi="Copperplate Gothic Light"/>
          <w:b/>
          <w:color w:val="000000" w:themeColor="text1"/>
          <w:sz w:val="44"/>
          <w:szCs w:val="44"/>
        </w:rPr>
      </w:pPr>
    </w:p>
    <w:p w:rsidR="007904AE" w:rsidRDefault="007904AE" w:rsidP="007904AE">
      <w:pPr>
        <w:rPr>
          <w:rFonts w:ascii="Copperplate Gothic Light" w:hAnsi="Copperplate Gothic Light"/>
          <w:b/>
          <w:color w:val="000000" w:themeColor="text1"/>
          <w:sz w:val="44"/>
          <w:szCs w:val="44"/>
        </w:rPr>
      </w:pPr>
    </w:p>
    <w:p w:rsidR="007904AE" w:rsidRPr="002C74A7" w:rsidRDefault="007904AE" w:rsidP="002C74A7">
      <w:pPr>
        <w:pStyle w:val="Prrafodelista"/>
        <w:numPr>
          <w:ilvl w:val="0"/>
          <w:numId w:val="10"/>
        </w:numPr>
        <w:jc w:val="both"/>
        <w:outlineLvl w:val="0"/>
        <w:rPr>
          <w:rFonts w:ascii="Copperplate Gothic Light" w:hAnsi="Copperplate Gothic Light"/>
          <w:b/>
          <w:color w:val="00B0F0"/>
          <w:sz w:val="48"/>
          <w:szCs w:val="48"/>
        </w:rPr>
      </w:pPr>
      <w:bookmarkStart w:id="0" w:name="_Toc420345980"/>
      <w:bookmarkStart w:id="1" w:name="_Toc420345998"/>
      <w:bookmarkStart w:id="2" w:name="_Toc420346395"/>
      <w:r w:rsidRPr="002C74A7">
        <w:rPr>
          <w:rFonts w:ascii="Copperplate Gothic Light" w:hAnsi="Copperplate Gothic Light"/>
          <w:b/>
          <w:color w:val="00B0F0"/>
          <w:sz w:val="48"/>
          <w:szCs w:val="48"/>
        </w:rPr>
        <w:lastRenderedPageBreak/>
        <w:t>Aspectos(géneros del cine)</w:t>
      </w:r>
      <w:bookmarkEnd w:id="0"/>
      <w:bookmarkEnd w:id="1"/>
      <w:bookmarkEnd w:id="2"/>
    </w:p>
    <w:p w:rsidR="007904AE" w:rsidRPr="00EB2186" w:rsidRDefault="007904AE" w:rsidP="002C74A7">
      <w:pPr>
        <w:jc w:val="both"/>
        <w:rPr>
          <w:rFonts w:ascii="Copperplate Gothic Light" w:hAnsi="Copperplate Gothic Light"/>
          <w:b/>
          <w:color w:val="000000" w:themeColor="text1"/>
          <w:sz w:val="48"/>
          <w:szCs w:val="48"/>
        </w:rPr>
      </w:pPr>
      <w:r w:rsidRPr="00EB2186">
        <w:rPr>
          <w:rFonts w:ascii="Copperplate Gothic Light" w:hAnsi="Copperplate Gothic Light"/>
          <w:b/>
          <w:color w:val="FF0000"/>
          <w:sz w:val="48"/>
          <w:szCs w:val="48"/>
        </w:rPr>
        <w:t>Cine romántico</w:t>
      </w:r>
      <w:r w:rsidR="00211D24" w:rsidRPr="00EB2186">
        <w:rPr>
          <w:rFonts w:ascii="Copperplate Gothic Light" w:hAnsi="Copperplate Gothic Light"/>
          <w:b/>
          <w:color w:val="FF0000"/>
          <w:sz w:val="48"/>
          <w:szCs w:val="48"/>
        </w:rPr>
        <w:t xml:space="preserve">: </w:t>
      </w:r>
      <w:r w:rsidRPr="00EB2186">
        <w:rPr>
          <w:rFonts w:ascii="Copperplate Gothic Light" w:hAnsi="Copperplate Gothic Light"/>
          <w:b/>
          <w:color w:val="FF0000"/>
          <w:sz w:val="48"/>
          <w:szCs w:val="48"/>
        </w:rPr>
        <w:t>h</w:t>
      </w:r>
      <w:r w:rsidRPr="00EB2186">
        <w:rPr>
          <w:rFonts w:ascii="Copperplate Gothic Light" w:hAnsi="Copperplate Gothic Light"/>
          <w:b/>
          <w:color w:val="000000" w:themeColor="text1"/>
          <w:sz w:val="48"/>
          <w:szCs w:val="48"/>
        </w:rPr>
        <w:t xml:space="preserve">ace </w:t>
      </w:r>
      <w:r w:rsidR="00211D24" w:rsidRPr="00EB2186">
        <w:rPr>
          <w:rFonts w:ascii="Copperplate Gothic Light" w:hAnsi="Copperplate Gothic Light"/>
          <w:b/>
          <w:color w:val="000000" w:themeColor="text1"/>
          <w:sz w:val="48"/>
          <w:szCs w:val="48"/>
        </w:rPr>
        <w:t>hincapié en los elementos amorosos y románticos.</w:t>
      </w:r>
    </w:p>
    <w:p w:rsidR="00211D24" w:rsidRPr="00EB2186" w:rsidRDefault="00211D24" w:rsidP="002C74A7">
      <w:pPr>
        <w:pStyle w:val="Prrafodelista"/>
        <w:numPr>
          <w:ilvl w:val="0"/>
          <w:numId w:val="5"/>
        </w:numPr>
        <w:jc w:val="both"/>
        <w:outlineLvl w:val="0"/>
        <w:rPr>
          <w:rFonts w:ascii="Copperplate Gothic Light" w:hAnsi="Copperplate Gothic Light"/>
          <w:b/>
          <w:color w:val="00B0F0"/>
          <w:sz w:val="48"/>
          <w:szCs w:val="48"/>
        </w:rPr>
      </w:pPr>
      <w:bookmarkStart w:id="3" w:name="_Toc420345981"/>
      <w:bookmarkStart w:id="4" w:name="_Toc420345999"/>
      <w:bookmarkStart w:id="5" w:name="_Toc420346396"/>
      <w:r w:rsidRPr="00EB2186">
        <w:rPr>
          <w:rFonts w:ascii="Copperplate Gothic Light" w:hAnsi="Copperplate Gothic Light"/>
          <w:b/>
          <w:color w:val="00B0F0"/>
          <w:sz w:val="48"/>
          <w:szCs w:val="48"/>
        </w:rPr>
        <w:t>Por su ambientación</w:t>
      </w:r>
      <w:bookmarkEnd w:id="3"/>
      <w:bookmarkEnd w:id="4"/>
      <w:bookmarkEnd w:id="5"/>
      <w:r w:rsidRPr="00EB2186">
        <w:rPr>
          <w:rFonts w:ascii="Copperplate Gothic Light" w:hAnsi="Copperplate Gothic Light"/>
          <w:b/>
          <w:color w:val="00B0F0"/>
          <w:sz w:val="48"/>
          <w:szCs w:val="48"/>
        </w:rPr>
        <w:t xml:space="preserve"> </w:t>
      </w:r>
    </w:p>
    <w:p w:rsidR="00EB2186" w:rsidRDefault="00211D24" w:rsidP="002C74A7">
      <w:pPr>
        <w:pStyle w:val="Prrafodelista"/>
        <w:jc w:val="both"/>
        <w:rPr>
          <w:rFonts w:ascii="Copperplate Gothic Light" w:hAnsi="Copperplate Gothic Light"/>
          <w:b/>
          <w:color w:val="000000" w:themeColor="text1"/>
          <w:sz w:val="48"/>
          <w:szCs w:val="48"/>
        </w:rPr>
      </w:pPr>
      <w:r w:rsidRPr="00EB2186">
        <w:rPr>
          <w:rFonts w:ascii="Copperplate Gothic Light" w:hAnsi="Copperplate Gothic Light"/>
          <w:b/>
          <w:color w:val="FF0000"/>
          <w:sz w:val="48"/>
          <w:szCs w:val="48"/>
        </w:rPr>
        <w:t>Histórico:</w:t>
      </w:r>
      <w:r w:rsidRPr="00EB2186">
        <w:rPr>
          <w:rFonts w:ascii="Copperplate Gothic Light" w:hAnsi="Copperplate Gothic Light"/>
          <w:b/>
          <w:color w:val="00B0F0"/>
          <w:sz w:val="48"/>
          <w:szCs w:val="48"/>
        </w:rPr>
        <w:t xml:space="preserve"> </w:t>
      </w:r>
      <w:r w:rsidRPr="00EB2186">
        <w:rPr>
          <w:rFonts w:ascii="Copperplate Gothic Light" w:hAnsi="Copperplate Gothic Light"/>
          <w:b/>
          <w:color w:val="FF0000"/>
          <w:sz w:val="48"/>
          <w:szCs w:val="48"/>
        </w:rPr>
        <w:t>l</w:t>
      </w:r>
      <w:r w:rsidRPr="00EB2186">
        <w:rPr>
          <w:rFonts w:ascii="Copperplate Gothic Light" w:hAnsi="Copperplate Gothic Light"/>
          <w:b/>
          <w:color w:val="000000" w:themeColor="text1"/>
          <w:sz w:val="48"/>
          <w:szCs w:val="48"/>
        </w:rPr>
        <w:t>a acción ocurre en</w:t>
      </w:r>
      <w:r w:rsidRPr="00EB2186">
        <w:rPr>
          <w:rFonts w:ascii="Copperplate Gothic Light" w:hAnsi="Copperplate Gothic Light"/>
          <w:b/>
          <w:color w:val="00B0F0"/>
          <w:sz w:val="48"/>
          <w:szCs w:val="48"/>
        </w:rPr>
        <w:t xml:space="preserve"> </w:t>
      </w:r>
      <w:r w:rsidRPr="00EB2186">
        <w:rPr>
          <w:rFonts w:ascii="Copperplate Gothic Light" w:hAnsi="Copperplate Gothic Light"/>
          <w:b/>
          <w:color w:val="000000" w:themeColor="text1"/>
          <w:sz w:val="48"/>
          <w:szCs w:val="48"/>
        </w:rPr>
        <w:t>forma estereotipa.</w:t>
      </w:r>
    </w:p>
    <w:p w:rsidR="00EB2186" w:rsidRPr="00EB2186" w:rsidRDefault="00EB2186" w:rsidP="002C74A7">
      <w:pPr>
        <w:pStyle w:val="Prrafodelista"/>
        <w:jc w:val="both"/>
        <w:outlineLvl w:val="0"/>
        <w:rPr>
          <w:rFonts w:ascii="Copperplate Gothic Light" w:hAnsi="Copperplate Gothic Light"/>
          <w:b/>
          <w:color w:val="000000" w:themeColor="text1"/>
          <w:sz w:val="48"/>
          <w:szCs w:val="48"/>
        </w:rPr>
      </w:pPr>
    </w:p>
    <w:p w:rsidR="00211D24" w:rsidRPr="00EB2186" w:rsidRDefault="00211D24" w:rsidP="002C74A7">
      <w:pPr>
        <w:pStyle w:val="Prrafodelista"/>
        <w:numPr>
          <w:ilvl w:val="0"/>
          <w:numId w:val="5"/>
        </w:numPr>
        <w:jc w:val="both"/>
        <w:outlineLvl w:val="0"/>
        <w:rPr>
          <w:rFonts w:ascii="Copperplate Gothic Light" w:hAnsi="Copperplate Gothic Light"/>
          <w:b/>
          <w:color w:val="000000" w:themeColor="text1"/>
          <w:sz w:val="48"/>
          <w:szCs w:val="48"/>
        </w:rPr>
      </w:pPr>
      <w:bookmarkStart w:id="6" w:name="_Toc420345982"/>
      <w:bookmarkStart w:id="7" w:name="_Toc420346000"/>
      <w:bookmarkStart w:id="8" w:name="_Toc420346397"/>
      <w:r w:rsidRPr="00EB2186">
        <w:rPr>
          <w:rFonts w:ascii="Copperplate Gothic Light" w:hAnsi="Copperplate Gothic Light"/>
          <w:b/>
          <w:color w:val="00B0F0"/>
          <w:sz w:val="48"/>
          <w:szCs w:val="48"/>
        </w:rPr>
        <w:t>Por su formato</w:t>
      </w:r>
      <w:bookmarkEnd w:id="6"/>
      <w:bookmarkEnd w:id="7"/>
      <w:bookmarkEnd w:id="8"/>
    </w:p>
    <w:p w:rsidR="00211D24" w:rsidRPr="00EB2186" w:rsidRDefault="00211D24" w:rsidP="002C74A7">
      <w:pPr>
        <w:pStyle w:val="Prrafodelista"/>
        <w:jc w:val="both"/>
        <w:rPr>
          <w:rFonts w:ascii="Copperplate Gothic Light" w:hAnsi="Copperplate Gothic Light"/>
          <w:b/>
          <w:color w:val="000000" w:themeColor="text1"/>
          <w:sz w:val="48"/>
          <w:szCs w:val="48"/>
        </w:rPr>
      </w:pPr>
      <w:r w:rsidRPr="00EB2186">
        <w:rPr>
          <w:rFonts w:ascii="Copperplate Gothic Light" w:hAnsi="Copperplate Gothic Light"/>
          <w:b/>
          <w:color w:val="FF0000"/>
          <w:sz w:val="48"/>
          <w:szCs w:val="48"/>
        </w:rPr>
        <w:t>Familiar: c</w:t>
      </w:r>
      <w:r w:rsidRPr="00EB2186">
        <w:rPr>
          <w:rFonts w:ascii="Copperplate Gothic Light" w:hAnsi="Copperplate Gothic Light"/>
          <w:b/>
          <w:color w:val="000000" w:themeColor="text1"/>
          <w:sz w:val="48"/>
          <w:szCs w:val="48"/>
        </w:rPr>
        <w:t>on la intención de ser películas atractivas para gente de todas las edades y sobre todo audiencia joven.</w:t>
      </w:r>
    </w:p>
    <w:p w:rsidR="00211D24" w:rsidRPr="00EB2186" w:rsidRDefault="00211D24" w:rsidP="002C74A7">
      <w:pPr>
        <w:pStyle w:val="Prrafodelista"/>
        <w:jc w:val="both"/>
        <w:rPr>
          <w:rFonts w:ascii="Copperplate Gothic Light" w:hAnsi="Copperplate Gothic Light"/>
          <w:b/>
          <w:color w:val="000000" w:themeColor="text1"/>
          <w:sz w:val="48"/>
          <w:szCs w:val="48"/>
        </w:rPr>
      </w:pPr>
      <w:r w:rsidRPr="00EB2186">
        <w:rPr>
          <w:rFonts w:ascii="Copperplate Gothic Light" w:hAnsi="Copperplate Gothic Light"/>
          <w:b/>
          <w:color w:val="FF0000"/>
          <w:sz w:val="48"/>
          <w:szCs w:val="48"/>
        </w:rPr>
        <w:t>Adulta: p</w:t>
      </w:r>
      <w:r w:rsidRPr="00EB2186">
        <w:rPr>
          <w:rFonts w:ascii="Copperplate Gothic Light" w:hAnsi="Copperplate Gothic Light"/>
          <w:b/>
          <w:color w:val="000000" w:themeColor="text1"/>
          <w:sz w:val="48"/>
          <w:szCs w:val="48"/>
        </w:rPr>
        <w:t>uede contener imágenes</w:t>
      </w:r>
      <w:r w:rsidRPr="00EB2186">
        <w:rPr>
          <w:rFonts w:ascii="Copperplate Gothic Light" w:hAnsi="Copperplate Gothic Light"/>
          <w:b/>
          <w:color w:val="FF0000"/>
          <w:sz w:val="48"/>
          <w:szCs w:val="48"/>
        </w:rPr>
        <w:t xml:space="preserve"> </w:t>
      </w:r>
      <w:r w:rsidRPr="00EB2186">
        <w:rPr>
          <w:rFonts w:ascii="Copperplate Gothic Light" w:hAnsi="Copperplate Gothic Light"/>
          <w:b/>
          <w:color w:val="000000" w:themeColor="text1"/>
          <w:sz w:val="48"/>
          <w:szCs w:val="48"/>
        </w:rPr>
        <w:t>de violencia, sexo y palabras altisonantes.</w:t>
      </w:r>
    </w:p>
    <w:p w:rsidR="00211D24" w:rsidRDefault="00211D24" w:rsidP="00211D24">
      <w:pPr>
        <w:pStyle w:val="Prrafodelista"/>
        <w:rPr>
          <w:rFonts w:ascii="Copperplate Gothic Light" w:hAnsi="Copperplate Gothic Light"/>
          <w:b/>
          <w:color w:val="000000" w:themeColor="text1"/>
          <w:sz w:val="48"/>
          <w:szCs w:val="48"/>
        </w:rPr>
      </w:pPr>
    </w:p>
    <w:p w:rsidR="00EB2186" w:rsidRDefault="00EB2186" w:rsidP="00211D24">
      <w:pPr>
        <w:pStyle w:val="Prrafodelista"/>
        <w:rPr>
          <w:rFonts w:ascii="Copperplate Gothic Light" w:hAnsi="Copperplate Gothic Light"/>
          <w:b/>
          <w:color w:val="000000" w:themeColor="text1"/>
          <w:sz w:val="48"/>
          <w:szCs w:val="48"/>
        </w:rPr>
      </w:pPr>
    </w:p>
    <w:p w:rsidR="00EB2186" w:rsidRDefault="00EB2186" w:rsidP="00211D24">
      <w:pPr>
        <w:pStyle w:val="Prrafodelista"/>
        <w:rPr>
          <w:rFonts w:ascii="Copperplate Gothic Light" w:hAnsi="Copperplate Gothic Light"/>
          <w:b/>
          <w:color w:val="000000" w:themeColor="text1"/>
          <w:sz w:val="48"/>
          <w:szCs w:val="48"/>
        </w:rPr>
      </w:pPr>
    </w:p>
    <w:p w:rsidR="00EB2186" w:rsidRDefault="00EB2186" w:rsidP="00211D24">
      <w:pPr>
        <w:pStyle w:val="Prrafodelista"/>
        <w:rPr>
          <w:rFonts w:ascii="Copperplate Gothic Light" w:hAnsi="Copperplate Gothic Light"/>
          <w:b/>
          <w:color w:val="000000" w:themeColor="text1"/>
          <w:sz w:val="48"/>
          <w:szCs w:val="48"/>
        </w:rPr>
      </w:pPr>
    </w:p>
    <w:p w:rsidR="00EB2186" w:rsidRPr="00EB2186" w:rsidRDefault="00EB2186" w:rsidP="00EB2186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48"/>
          <w:szCs w:val="48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EB2186">
        <w:rPr>
          <w:rFonts w:ascii="Arial" w:eastAsia="Times New Roman" w:hAnsi="Arial" w:cs="Arial"/>
          <w:color w:val="000000" w:themeColor="text1"/>
          <w:sz w:val="48"/>
          <w:szCs w:val="48"/>
          <w:bdr w:val="none" w:sz="0" w:space="0" w:color="auto" w:frame="1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  <w:lastRenderedPageBreak/>
        <w:t>Título</w:t>
      </w:r>
      <w:r w:rsidRPr="00EB2186">
        <w:rPr>
          <w:rFonts w:ascii="Arial" w:eastAsia="Times New Roman" w:hAnsi="Arial" w:cs="Arial"/>
          <w:color w:val="000000" w:themeColor="text1"/>
          <w:sz w:val="48"/>
          <w:szCs w:val="48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  <w:t> </w:t>
      </w:r>
      <w:r w:rsidRPr="00EB2186">
        <w:rPr>
          <w:rFonts w:ascii="Arial" w:eastAsia="Times New Roman" w:hAnsi="Arial" w:cs="Arial"/>
          <w:bCs/>
          <w:color w:val="000000" w:themeColor="text1"/>
          <w:sz w:val="48"/>
          <w:szCs w:val="48"/>
          <w:bdr w:val="none" w:sz="0" w:space="0" w:color="auto" w:frame="1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  <w:t>3 metros sobre el cielo</w:t>
      </w:r>
    </w:p>
    <w:p w:rsidR="00EB2186" w:rsidRPr="00EB2186" w:rsidRDefault="00EB2186" w:rsidP="00EB2186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48"/>
          <w:szCs w:val="48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EB2186">
        <w:rPr>
          <w:rFonts w:ascii="Arial" w:eastAsia="Times New Roman" w:hAnsi="Arial" w:cs="Arial"/>
          <w:color w:val="000000" w:themeColor="text1"/>
          <w:sz w:val="48"/>
          <w:szCs w:val="48"/>
          <w:bdr w:val="none" w:sz="0" w:space="0" w:color="auto" w:frame="1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  <w:t>Director</w:t>
      </w:r>
      <w:r w:rsidRPr="00EB2186">
        <w:rPr>
          <w:rFonts w:ascii="Arial" w:eastAsia="Times New Roman" w:hAnsi="Arial" w:cs="Arial"/>
          <w:color w:val="000000" w:themeColor="text1"/>
          <w:sz w:val="48"/>
          <w:szCs w:val="48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  <w:t> </w:t>
      </w:r>
      <w:r w:rsidRPr="00EB2186">
        <w:rPr>
          <w:rFonts w:ascii="Arial" w:eastAsia="Times New Roman" w:hAnsi="Arial" w:cs="Arial"/>
          <w:bCs/>
          <w:color w:val="000000" w:themeColor="text1"/>
          <w:sz w:val="48"/>
          <w:szCs w:val="48"/>
          <w:bdr w:val="none" w:sz="0" w:space="0" w:color="auto" w:frame="1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  <w:t>Fernando González Molina</w:t>
      </w:r>
    </w:p>
    <w:p w:rsidR="00EB2186" w:rsidRPr="00EB2186" w:rsidRDefault="00EB2186" w:rsidP="00EB2186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48"/>
          <w:szCs w:val="48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EB2186">
        <w:rPr>
          <w:rFonts w:ascii="Arial" w:eastAsia="Times New Roman" w:hAnsi="Arial" w:cs="Arial"/>
          <w:color w:val="000000" w:themeColor="text1"/>
          <w:sz w:val="48"/>
          <w:szCs w:val="48"/>
          <w:bdr w:val="none" w:sz="0" w:space="0" w:color="auto" w:frame="1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  <w:t>País</w:t>
      </w:r>
      <w:r w:rsidRPr="00EB2186">
        <w:rPr>
          <w:rFonts w:ascii="Arial" w:eastAsia="Times New Roman" w:hAnsi="Arial" w:cs="Arial"/>
          <w:color w:val="000000" w:themeColor="text1"/>
          <w:sz w:val="48"/>
          <w:szCs w:val="48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  <w:t> </w:t>
      </w:r>
      <w:r w:rsidRPr="00EB2186">
        <w:rPr>
          <w:rFonts w:ascii="Arial" w:eastAsia="Times New Roman" w:hAnsi="Arial" w:cs="Arial"/>
          <w:color w:val="000000" w:themeColor="text1"/>
          <w:sz w:val="48"/>
          <w:szCs w:val="48"/>
          <w:bdr w:val="none" w:sz="0" w:space="0" w:color="auto" w:frame="1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  <w:t>España</w:t>
      </w:r>
    </w:p>
    <w:p w:rsidR="00EB2186" w:rsidRPr="00EB2186" w:rsidRDefault="00EB2186" w:rsidP="00EB2186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48"/>
          <w:szCs w:val="48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</w:pPr>
      <w:bookmarkStart w:id="9" w:name="_GoBack"/>
      <w:bookmarkEnd w:id="9"/>
      <w:r w:rsidRPr="00EB2186">
        <w:rPr>
          <w:rFonts w:ascii="Arial" w:eastAsia="Times New Roman" w:hAnsi="Arial" w:cs="Arial"/>
          <w:color w:val="000000" w:themeColor="text1"/>
          <w:sz w:val="48"/>
          <w:szCs w:val="48"/>
          <w:bdr w:val="none" w:sz="0" w:space="0" w:color="auto" w:frame="1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  <w:t>Año</w:t>
      </w:r>
      <w:r w:rsidRPr="00EB2186">
        <w:rPr>
          <w:rFonts w:ascii="Arial" w:eastAsia="Times New Roman" w:hAnsi="Arial" w:cs="Arial"/>
          <w:color w:val="000000" w:themeColor="text1"/>
          <w:sz w:val="48"/>
          <w:szCs w:val="48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  <w:t> </w:t>
      </w:r>
      <w:r w:rsidRPr="00EB2186">
        <w:rPr>
          <w:rFonts w:ascii="Arial" w:eastAsia="Times New Roman" w:hAnsi="Arial" w:cs="Arial"/>
          <w:color w:val="000000" w:themeColor="text1"/>
          <w:sz w:val="48"/>
          <w:szCs w:val="48"/>
          <w:bdr w:val="none" w:sz="0" w:space="0" w:color="auto" w:frame="1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  <w:t>2010</w:t>
      </w:r>
    </w:p>
    <w:p w:rsidR="00EB2186" w:rsidRPr="00EB2186" w:rsidRDefault="00EB2186" w:rsidP="00EB2186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48"/>
          <w:szCs w:val="48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EB2186">
        <w:rPr>
          <w:rFonts w:ascii="Arial" w:eastAsia="Times New Roman" w:hAnsi="Arial" w:cs="Arial"/>
          <w:color w:val="000000" w:themeColor="text1"/>
          <w:sz w:val="48"/>
          <w:szCs w:val="48"/>
          <w:bdr w:val="none" w:sz="0" w:space="0" w:color="auto" w:frame="1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  <w:t>Duración</w:t>
      </w:r>
      <w:r w:rsidRPr="00EB2186">
        <w:rPr>
          <w:rFonts w:ascii="Arial" w:eastAsia="Times New Roman" w:hAnsi="Arial" w:cs="Arial"/>
          <w:color w:val="000000" w:themeColor="text1"/>
          <w:sz w:val="48"/>
          <w:szCs w:val="48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  <w:t> </w:t>
      </w:r>
      <w:r w:rsidRPr="00EB2186">
        <w:rPr>
          <w:rFonts w:ascii="Arial" w:eastAsia="Times New Roman" w:hAnsi="Arial" w:cs="Arial"/>
          <w:color w:val="000000" w:themeColor="text1"/>
          <w:sz w:val="48"/>
          <w:szCs w:val="48"/>
          <w:bdr w:val="none" w:sz="0" w:space="0" w:color="auto" w:frame="1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  <w:t>118 min.</w:t>
      </w:r>
    </w:p>
    <w:p w:rsidR="00EB2186" w:rsidRPr="00EB2186" w:rsidRDefault="00EB2186" w:rsidP="00EB2186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48"/>
          <w:szCs w:val="48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EB2186">
        <w:rPr>
          <w:rFonts w:ascii="Arial" w:eastAsia="Times New Roman" w:hAnsi="Arial" w:cs="Arial"/>
          <w:color w:val="000000" w:themeColor="text1"/>
          <w:sz w:val="48"/>
          <w:szCs w:val="48"/>
          <w:bdr w:val="none" w:sz="0" w:space="0" w:color="auto" w:frame="1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  <w:t>Genero</w:t>
      </w:r>
      <w:r w:rsidRPr="00EB2186">
        <w:rPr>
          <w:rFonts w:ascii="Arial" w:eastAsia="Times New Roman" w:hAnsi="Arial" w:cs="Arial"/>
          <w:color w:val="000000" w:themeColor="text1"/>
          <w:sz w:val="48"/>
          <w:szCs w:val="48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  <w:t> </w:t>
      </w:r>
      <w:r w:rsidRPr="00EB2186">
        <w:rPr>
          <w:rFonts w:ascii="Arial" w:eastAsia="Times New Roman" w:hAnsi="Arial" w:cs="Arial"/>
          <w:bCs/>
          <w:color w:val="000000" w:themeColor="text1"/>
          <w:sz w:val="48"/>
          <w:szCs w:val="48"/>
          <w:bdr w:val="none" w:sz="0" w:space="0" w:color="auto" w:frame="1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  <w:t>Romántico</w:t>
      </w:r>
    </w:p>
    <w:p w:rsidR="00EB2186" w:rsidRPr="00EB2186" w:rsidRDefault="00EB2186" w:rsidP="00EB2186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48"/>
          <w:szCs w:val="48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EB2186">
        <w:rPr>
          <w:rFonts w:ascii="Arial" w:eastAsia="Times New Roman" w:hAnsi="Arial" w:cs="Arial"/>
          <w:color w:val="000000" w:themeColor="text1"/>
          <w:sz w:val="48"/>
          <w:szCs w:val="48"/>
          <w:bdr w:val="none" w:sz="0" w:space="0" w:color="auto" w:frame="1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  <w:t>Producción</w:t>
      </w:r>
      <w:r w:rsidRPr="00EB2186">
        <w:rPr>
          <w:rFonts w:ascii="Arial" w:eastAsia="Times New Roman" w:hAnsi="Arial" w:cs="Arial"/>
          <w:color w:val="000000" w:themeColor="text1"/>
          <w:sz w:val="48"/>
          <w:szCs w:val="48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  <w:t> </w:t>
      </w:r>
      <w:r w:rsidRPr="00EB2186">
        <w:rPr>
          <w:rFonts w:ascii="Arial" w:eastAsia="Times New Roman" w:hAnsi="Arial" w:cs="Arial"/>
          <w:color w:val="000000" w:themeColor="text1"/>
          <w:sz w:val="48"/>
          <w:szCs w:val="48"/>
          <w:bdr w:val="none" w:sz="0" w:space="0" w:color="auto" w:frame="1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  <w:t>Antena 3 Films</w:t>
      </w:r>
    </w:p>
    <w:p w:rsidR="00EB2186" w:rsidRPr="00EB2186" w:rsidRDefault="00EB2186" w:rsidP="00EB2186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48"/>
          <w:szCs w:val="48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EB2186">
        <w:rPr>
          <w:rFonts w:ascii="Arial" w:eastAsia="Times New Roman" w:hAnsi="Arial" w:cs="Arial"/>
          <w:color w:val="000000" w:themeColor="text1"/>
          <w:sz w:val="48"/>
          <w:szCs w:val="48"/>
          <w:bdr w:val="none" w:sz="0" w:space="0" w:color="auto" w:frame="1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  <w:t>Edad</w:t>
      </w:r>
      <w:r w:rsidRPr="00EB2186">
        <w:rPr>
          <w:rFonts w:ascii="Arial" w:eastAsia="Times New Roman" w:hAnsi="Arial" w:cs="Arial"/>
          <w:color w:val="000000" w:themeColor="text1"/>
          <w:sz w:val="48"/>
          <w:szCs w:val="48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  <w:t> </w:t>
      </w:r>
      <w:r w:rsidRPr="00EB2186">
        <w:rPr>
          <w:rFonts w:ascii="Arial" w:eastAsia="Times New Roman" w:hAnsi="Arial" w:cs="Arial"/>
          <w:color w:val="000000" w:themeColor="text1"/>
          <w:sz w:val="48"/>
          <w:szCs w:val="48"/>
          <w:bdr w:val="none" w:sz="0" w:space="0" w:color="auto" w:frame="1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  <w:t>Mayores 12 años</w:t>
      </w:r>
    </w:p>
    <w:p w:rsidR="00EB2186" w:rsidRPr="00EB2186" w:rsidRDefault="00EB2186" w:rsidP="00EB2186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48"/>
          <w:szCs w:val="48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EB2186">
        <w:rPr>
          <w:rFonts w:ascii="Arial" w:eastAsia="Times New Roman" w:hAnsi="Arial" w:cs="Arial"/>
          <w:color w:val="000000" w:themeColor="text1"/>
          <w:sz w:val="48"/>
          <w:szCs w:val="48"/>
          <w:bdr w:val="none" w:sz="0" w:space="0" w:color="auto" w:frame="1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  <w:t>Fecha de estreno</w:t>
      </w:r>
      <w:r w:rsidRPr="00EB2186">
        <w:rPr>
          <w:rFonts w:ascii="Arial" w:eastAsia="Times New Roman" w:hAnsi="Arial" w:cs="Arial"/>
          <w:color w:val="000000" w:themeColor="text1"/>
          <w:sz w:val="48"/>
          <w:szCs w:val="48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  <w:t> </w:t>
      </w:r>
      <w:r w:rsidRPr="00EB2186">
        <w:rPr>
          <w:rFonts w:ascii="Arial" w:eastAsia="Times New Roman" w:hAnsi="Arial" w:cs="Arial"/>
          <w:color w:val="000000" w:themeColor="text1"/>
          <w:sz w:val="48"/>
          <w:szCs w:val="48"/>
          <w:bdr w:val="none" w:sz="0" w:space="0" w:color="auto" w:frame="1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  <w:t>03/12/2010</w:t>
      </w:r>
    </w:p>
    <w:p w:rsidR="00EB2186" w:rsidRPr="00EB2186" w:rsidRDefault="00EB2186" w:rsidP="00EB2186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48"/>
          <w:szCs w:val="48"/>
          <w:bdr w:val="none" w:sz="0" w:space="0" w:color="auto" w:frame="1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EB2186">
        <w:rPr>
          <w:rFonts w:ascii="Arial" w:eastAsia="Times New Roman" w:hAnsi="Arial" w:cs="Arial"/>
          <w:color w:val="000000" w:themeColor="text1"/>
          <w:sz w:val="48"/>
          <w:szCs w:val="48"/>
          <w:bdr w:val="none" w:sz="0" w:space="0" w:color="auto" w:frame="1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  <w:t>Reparto</w:t>
      </w:r>
    </w:p>
    <w:p w:rsidR="00EB2186" w:rsidRPr="00EB2186" w:rsidRDefault="00EB2186" w:rsidP="00EB2186">
      <w:pPr>
        <w:spacing w:after="0" w:line="240" w:lineRule="auto"/>
        <w:rPr>
          <w:rFonts w:ascii="Arial" w:eastAsia="Times New Roman" w:hAnsi="Arial" w:cs="Arial"/>
          <w:color w:val="000000" w:themeColor="text1"/>
          <w:sz w:val="48"/>
          <w:szCs w:val="48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EB2186">
        <w:rPr>
          <w:rFonts w:ascii="Arial" w:eastAsia="Times New Roman" w:hAnsi="Arial" w:cs="Arial"/>
          <w:color w:val="000000" w:themeColor="text1"/>
          <w:sz w:val="48"/>
          <w:szCs w:val="48"/>
          <w:bdr w:val="none" w:sz="0" w:space="0" w:color="auto" w:frame="1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  <w:t xml:space="preserve">Mario Casas, María Valverde, Marcel </w:t>
      </w:r>
      <w:proofErr w:type="spellStart"/>
      <w:r w:rsidRPr="00EB2186">
        <w:rPr>
          <w:rFonts w:ascii="Arial" w:eastAsia="Times New Roman" w:hAnsi="Arial" w:cs="Arial"/>
          <w:color w:val="000000" w:themeColor="text1"/>
          <w:sz w:val="48"/>
          <w:szCs w:val="48"/>
          <w:bdr w:val="none" w:sz="0" w:space="0" w:color="auto" w:frame="1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  <w:t>Borrás</w:t>
      </w:r>
      <w:proofErr w:type="spellEnd"/>
      <w:r w:rsidRPr="00EB2186">
        <w:rPr>
          <w:rFonts w:ascii="Arial" w:eastAsia="Times New Roman" w:hAnsi="Arial" w:cs="Arial"/>
          <w:color w:val="000000" w:themeColor="text1"/>
          <w:sz w:val="48"/>
          <w:szCs w:val="48"/>
          <w:bdr w:val="none" w:sz="0" w:space="0" w:color="auto" w:frame="1"/>
          <w:lang w:eastAsia="es-MX"/>
          <w14:glow w14:rad="228600">
            <w14:schemeClr w14:val="accent5">
              <w14:alpha w14:val="60000"/>
              <w14:satMod w14:val="175000"/>
            </w14:schemeClr>
          </w14:glow>
        </w:rPr>
        <w:t>, Nerea Camacho...</w:t>
      </w:r>
    </w:p>
    <w:p w:rsidR="00EB2186" w:rsidRDefault="00EB2186" w:rsidP="00211D24">
      <w:pPr>
        <w:pStyle w:val="Prrafodelista"/>
        <w:rPr>
          <w:rFonts w:ascii="Copperplate Gothic Light" w:hAnsi="Copperplate Gothic Light"/>
          <w:b/>
          <w:color w:val="000000" w:themeColor="text1"/>
          <w:sz w:val="48"/>
          <w:szCs w:val="48"/>
        </w:rPr>
      </w:pPr>
    </w:p>
    <w:p w:rsidR="00EB2186" w:rsidRDefault="00EB2186" w:rsidP="00211D24">
      <w:pPr>
        <w:pStyle w:val="Prrafodelista"/>
        <w:rPr>
          <w:rFonts w:ascii="Copperplate Gothic Light" w:hAnsi="Copperplate Gothic Light"/>
          <w:b/>
          <w:color w:val="000000" w:themeColor="text1"/>
          <w:sz w:val="48"/>
          <w:szCs w:val="48"/>
        </w:rPr>
      </w:pPr>
    </w:p>
    <w:p w:rsidR="00EB2186" w:rsidRDefault="00EB2186" w:rsidP="00211D24">
      <w:pPr>
        <w:pStyle w:val="Prrafodelista"/>
        <w:rPr>
          <w:rFonts w:ascii="Copperplate Gothic Light" w:hAnsi="Copperplate Gothic Light"/>
          <w:b/>
          <w:color w:val="000000" w:themeColor="text1"/>
          <w:sz w:val="48"/>
          <w:szCs w:val="48"/>
        </w:rPr>
      </w:pPr>
    </w:p>
    <w:p w:rsidR="00EB2186" w:rsidRDefault="00EB2186" w:rsidP="00211D24">
      <w:pPr>
        <w:pStyle w:val="Prrafodelista"/>
        <w:rPr>
          <w:rFonts w:ascii="Copperplate Gothic Light" w:hAnsi="Copperplate Gothic Light"/>
          <w:b/>
          <w:color w:val="000000" w:themeColor="text1"/>
          <w:sz w:val="48"/>
          <w:szCs w:val="48"/>
        </w:rPr>
      </w:pPr>
    </w:p>
    <w:p w:rsidR="00EB2186" w:rsidRDefault="00EB2186" w:rsidP="00211D24">
      <w:pPr>
        <w:pStyle w:val="Prrafodelista"/>
        <w:rPr>
          <w:rFonts w:ascii="Copperplate Gothic Light" w:hAnsi="Copperplate Gothic Light"/>
          <w:b/>
          <w:color w:val="000000" w:themeColor="text1"/>
          <w:sz w:val="48"/>
          <w:szCs w:val="48"/>
        </w:rPr>
      </w:pPr>
    </w:p>
    <w:p w:rsidR="00EB2186" w:rsidRPr="002C74A7" w:rsidRDefault="00EB2186" w:rsidP="009D6ADC">
      <w:pPr>
        <w:pStyle w:val="Ttulo1"/>
        <w:rPr>
          <w:rFonts w:ascii="Arial" w:eastAsia="Times New Roman" w:hAnsi="Arial" w:cs="Arial"/>
          <w:color w:val="FF0000"/>
          <w:sz w:val="48"/>
          <w:szCs w:val="48"/>
          <w:lang w:eastAsia="es-MX"/>
        </w:rPr>
      </w:pPr>
      <w:bookmarkStart w:id="10" w:name="_Toc420345983"/>
      <w:bookmarkStart w:id="11" w:name="_Toc420346001"/>
      <w:bookmarkStart w:id="12" w:name="_Toc420346398"/>
      <w:r w:rsidRPr="002C74A7">
        <w:rPr>
          <w:rFonts w:ascii="Arial" w:eastAsia="Times New Roman" w:hAnsi="Arial" w:cs="Arial"/>
          <w:color w:val="FF0000"/>
          <w:sz w:val="48"/>
          <w:szCs w:val="48"/>
          <w:bdr w:val="none" w:sz="0" w:space="0" w:color="auto" w:frame="1"/>
          <w:lang w:eastAsia="es-MX"/>
        </w:rPr>
        <w:lastRenderedPageBreak/>
        <w:t>SIPNOSIS</w:t>
      </w:r>
      <w:bookmarkEnd w:id="10"/>
      <w:bookmarkEnd w:id="11"/>
      <w:bookmarkEnd w:id="12"/>
    </w:p>
    <w:p w:rsidR="00EB2186" w:rsidRPr="00EB2186" w:rsidRDefault="00EB2186" w:rsidP="002C74A7">
      <w:pPr>
        <w:pStyle w:val="Prrafodelista"/>
        <w:jc w:val="both"/>
        <w:rPr>
          <w:rFonts w:ascii="Copperplate Gothic Light" w:hAnsi="Copperplate Gothic Light"/>
          <w:sz w:val="48"/>
          <w:szCs w:val="48"/>
        </w:rPr>
      </w:pPr>
      <w:r w:rsidRPr="00EB2186">
        <w:rPr>
          <w:rFonts w:ascii="Copperplate Gothic Light" w:hAnsi="Copperplate Gothic Light"/>
          <w:sz w:val="48"/>
          <w:szCs w:val="48"/>
        </w:rPr>
        <w:t>Trata sobre el amor que sienten una chica de familia bien acomodada y con buena reputación y un chico rebelde, inconsciente y adicto a las motos y a los altercados. Ambos lucharán contra sus propios sentimientos, hasta que éstos ganen la batalla y ambos se unan para luchar contra el entorno que les rodea...</w:t>
      </w:r>
    </w:p>
    <w:p w:rsidR="00211D24" w:rsidRPr="00211D24" w:rsidRDefault="00211D24" w:rsidP="00211D24">
      <w:pPr>
        <w:rPr>
          <w:rFonts w:ascii="Copperplate Gothic Light" w:hAnsi="Copperplate Gothic Light"/>
          <w:b/>
          <w:color w:val="00B0F0"/>
          <w:sz w:val="44"/>
          <w:szCs w:val="44"/>
        </w:rPr>
      </w:pPr>
    </w:p>
    <w:p w:rsidR="00211D24" w:rsidRPr="00211D24" w:rsidRDefault="00211D24" w:rsidP="00211D24">
      <w:pPr>
        <w:rPr>
          <w:rFonts w:ascii="Copperplate Gothic Light" w:hAnsi="Copperplate Gothic Light"/>
          <w:b/>
          <w:color w:val="000000" w:themeColor="text1"/>
          <w:sz w:val="44"/>
          <w:szCs w:val="44"/>
        </w:rPr>
      </w:pPr>
    </w:p>
    <w:p w:rsidR="00211D24" w:rsidRPr="00211D24" w:rsidRDefault="00211D24" w:rsidP="00211D24">
      <w:pPr>
        <w:pStyle w:val="Prrafodelista"/>
        <w:ind w:left="360"/>
        <w:rPr>
          <w:rFonts w:ascii="Copperplate Gothic Light" w:hAnsi="Copperplate Gothic Light"/>
          <w:b/>
          <w:color w:val="000000" w:themeColor="text1"/>
          <w:sz w:val="44"/>
          <w:szCs w:val="44"/>
        </w:rPr>
      </w:pPr>
    </w:p>
    <w:p w:rsidR="00211D24" w:rsidRPr="00211D24" w:rsidRDefault="00211D24" w:rsidP="00211D24">
      <w:pPr>
        <w:pStyle w:val="Prrafodelista"/>
        <w:rPr>
          <w:rFonts w:ascii="Copperplate Gothic Light" w:hAnsi="Copperplate Gothic Light"/>
          <w:b/>
          <w:color w:val="000000" w:themeColor="text1"/>
          <w:sz w:val="44"/>
          <w:szCs w:val="44"/>
        </w:rPr>
      </w:pPr>
    </w:p>
    <w:p w:rsidR="00211D24" w:rsidRDefault="00211D24" w:rsidP="007904AE">
      <w:pPr>
        <w:rPr>
          <w:rFonts w:ascii="Copperplate Gothic Light" w:hAnsi="Copperplate Gothic Light"/>
          <w:b/>
          <w:color w:val="000000" w:themeColor="text1"/>
          <w:sz w:val="44"/>
          <w:szCs w:val="44"/>
        </w:rPr>
      </w:pPr>
    </w:p>
    <w:p w:rsidR="00EB2186" w:rsidRDefault="00EB2186" w:rsidP="007904AE">
      <w:pPr>
        <w:rPr>
          <w:rFonts w:ascii="Copperplate Gothic Light" w:hAnsi="Copperplate Gothic Light"/>
          <w:b/>
          <w:color w:val="000000" w:themeColor="text1"/>
          <w:sz w:val="44"/>
          <w:szCs w:val="44"/>
        </w:rPr>
      </w:pPr>
    </w:p>
    <w:p w:rsidR="002C74A7" w:rsidRDefault="002C74A7" w:rsidP="002C74A7">
      <w:pPr>
        <w:pStyle w:val="Prrafodelista"/>
        <w:shd w:val="clear" w:color="auto" w:fill="FFFFFF"/>
        <w:spacing w:before="120" w:after="120" w:line="270" w:lineRule="atLeast"/>
        <w:ind w:left="360" w:right="75"/>
        <w:outlineLvl w:val="0"/>
        <w:rPr>
          <w:rFonts w:ascii="Bookman Old Style" w:eastAsia="Times New Roman" w:hAnsi="Bookman Old Style" w:cs="Arial"/>
          <w:color w:val="FF0000"/>
          <w:sz w:val="36"/>
          <w:szCs w:val="36"/>
          <w:lang w:eastAsia="es-MX"/>
        </w:rPr>
      </w:pPr>
      <w:bookmarkStart w:id="13" w:name="_Toc420345984"/>
      <w:bookmarkStart w:id="14" w:name="_Toc420346002"/>
      <w:bookmarkStart w:id="15" w:name="_Toc420346399"/>
    </w:p>
    <w:p w:rsidR="009D6ADC" w:rsidRDefault="009D6ADC" w:rsidP="002C74A7">
      <w:pPr>
        <w:pStyle w:val="Prrafodelista"/>
        <w:numPr>
          <w:ilvl w:val="0"/>
          <w:numId w:val="5"/>
        </w:numPr>
        <w:shd w:val="clear" w:color="auto" w:fill="FFFFFF"/>
        <w:spacing w:before="120" w:after="120" w:line="270" w:lineRule="atLeast"/>
        <w:ind w:right="75"/>
        <w:jc w:val="both"/>
        <w:outlineLvl w:val="0"/>
        <w:rPr>
          <w:rFonts w:ascii="Bookman Old Style" w:eastAsia="Times New Roman" w:hAnsi="Bookman Old Style" w:cs="Arial"/>
          <w:color w:val="FF0000"/>
          <w:sz w:val="36"/>
          <w:szCs w:val="36"/>
          <w:lang w:eastAsia="es-MX"/>
        </w:rPr>
      </w:pPr>
      <w:r w:rsidRPr="009D6ADC">
        <w:rPr>
          <w:rFonts w:ascii="Bookman Old Style" w:eastAsia="Times New Roman" w:hAnsi="Bookman Old Style" w:cs="Arial"/>
          <w:color w:val="FF0000"/>
          <w:sz w:val="36"/>
          <w:szCs w:val="36"/>
          <w:lang w:eastAsia="es-MX"/>
        </w:rPr>
        <w:lastRenderedPageBreak/>
        <w:t>PREMIOS QUE HA RECIBIDO</w:t>
      </w:r>
      <w:bookmarkEnd w:id="13"/>
      <w:bookmarkEnd w:id="14"/>
      <w:bookmarkEnd w:id="15"/>
    </w:p>
    <w:p w:rsidR="002C74A7" w:rsidRPr="009D6ADC" w:rsidRDefault="002C74A7" w:rsidP="002C74A7">
      <w:pPr>
        <w:pStyle w:val="Prrafodelista"/>
        <w:shd w:val="clear" w:color="auto" w:fill="FFFFFF"/>
        <w:spacing w:before="120" w:after="120" w:line="270" w:lineRule="atLeast"/>
        <w:ind w:left="360" w:right="75"/>
        <w:jc w:val="both"/>
        <w:outlineLvl w:val="0"/>
        <w:rPr>
          <w:rFonts w:ascii="Bookman Old Style" w:eastAsia="Times New Roman" w:hAnsi="Bookman Old Style" w:cs="Arial"/>
          <w:color w:val="FF0000"/>
          <w:sz w:val="36"/>
          <w:szCs w:val="36"/>
          <w:lang w:eastAsia="es-MX"/>
        </w:rPr>
      </w:pPr>
    </w:p>
    <w:p w:rsidR="00EB2186" w:rsidRPr="009D6ADC" w:rsidRDefault="005D4295" w:rsidP="002C74A7">
      <w:pPr>
        <w:pStyle w:val="Prrafodelista"/>
        <w:shd w:val="clear" w:color="auto" w:fill="FFFFFF"/>
        <w:spacing w:before="120" w:after="120" w:line="270" w:lineRule="atLeast"/>
        <w:ind w:left="360" w:right="75"/>
        <w:jc w:val="both"/>
        <w:rPr>
          <w:rFonts w:ascii="Bookman Old Style" w:eastAsia="Times New Roman" w:hAnsi="Bookman Old Style" w:cs="Arial"/>
          <w:sz w:val="36"/>
          <w:szCs w:val="36"/>
          <w:lang w:eastAsia="es-MX"/>
        </w:rPr>
      </w:pPr>
      <w:hyperlink r:id="rId8" w:history="1">
        <w:r w:rsidR="00EB2186" w:rsidRPr="009D6ADC">
          <w:rPr>
            <w:rFonts w:ascii="Bookman Old Style" w:eastAsia="Times New Roman" w:hAnsi="Bookman Old Style" w:cs="Arial"/>
            <w:sz w:val="36"/>
            <w:szCs w:val="36"/>
            <w:lang w:eastAsia="es-MX"/>
          </w:rPr>
          <w:t>2010</w:t>
        </w:r>
      </w:hyperlink>
      <w:r w:rsidR="00EB2186" w:rsidRPr="009D6ADC">
        <w:rPr>
          <w:rFonts w:ascii="Bookman Old Style" w:eastAsia="Times New Roman" w:hAnsi="Bookman Old Style" w:cs="Arial"/>
          <w:sz w:val="36"/>
          <w:szCs w:val="36"/>
          <w:lang w:eastAsia="es-MX"/>
        </w:rPr>
        <w:t>: Nominada al Goya: Mejor guión adaptado</w:t>
      </w:r>
    </w:p>
    <w:p w:rsidR="00EB2186" w:rsidRPr="009D6ADC" w:rsidRDefault="00EB2186" w:rsidP="002C74A7">
      <w:pPr>
        <w:pStyle w:val="Prrafodelista"/>
        <w:numPr>
          <w:ilvl w:val="0"/>
          <w:numId w:val="5"/>
        </w:numPr>
        <w:shd w:val="clear" w:color="auto" w:fill="FFFFFF"/>
        <w:spacing w:before="15" w:after="0" w:line="240" w:lineRule="atLeast"/>
        <w:jc w:val="both"/>
        <w:outlineLvl w:val="0"/>
        <w:rPr>
          <w:rFonts w:ascii="Bookman Old Style" w:eastAsia="Times New Roman" w:hAnsi="Bookman Old Style" w:cs="Arial"/>
          <w:color w:val="FF0000"/>
          <w:sz w:val="36"/>
          <w:szCs w:val="36"/>
          <w:lang w:eastAsia="es-MX"/>
        </w:rPr>
      </w:pPr>
      <w:bookmarkStart w:id="16" w:name="_Toc420345985"/>
      <w:bookmarkStart w:id="17" w:name="_Toc420346003"/>
      <w:bookmarkStart w:id="18" w:name="_Toc420346400"/>
      <w:r w:rsidRPr="009D6ADC">
        <w:rPr>
          <w:rFonts w:ascii="Bookman Old Style" w:eastAsia="Times New Roman" w:hAnsi="Bookman Old Style" w:cs="Arial"/>
          <w:color w:val="FF0000"/>
          <w:sz w:val="36"/>
          <w:szCs w:val="36"/>
          <w:lang w:eastAsia="es-MX"/>
        </w:rPr>
        <w:t>Críticas</w:t>
      </w:r>
      <w:bookmarkEnd w:id="16"/>
      <w:bookmarkEnd w:id="17"/>
      <w:bookmarkEnd w:id="18"/>
    </w:p>
    <w:p w:rsidR="00EB2186" w:rsidRPr="009D6ADC" w:rsidRDefault="00EB2186" w:rsidP="002C74A7">
      <w:pPr>
        <w:shd w:val="clear" w:color="auto" w:fill="FFFFFF"/>
        <w:spacing w:after="225" w:line="270" w:lineRule="atLeast"/>
        <w:ind w:left="720" w:right="75"/>
        <w:jc w:val="both"/>
        <w:rPr>
          <w:rFonts w:ascii="Bookman Old Style" w:eastAsia="Times New Roman" w:hAnsi="Bookman Old Style" w:cs="Arial"/>
          <w:sz w:val="36"/>
          <w:szCs w:val="36"/>
          <w:lang w:eastAsia="es-MX"/>
        </w:rPr>
      </w:pPr>
      <w:r w:rsidRPr="00EB2186">
        <w:rPr>
          <w:rFonts w:ascii="Bookman Old Style" w:eastAsia="Times New Roman" w:hAnsi="Bookman Old Style" w:cs="Arial"/>
          <w:sz w:val="36"/>
          <w:szCs w:val="36"/>
          <w:lang w:eastAsia="es-MX"/>
        </w:rPr>
        <w:t xml:space="preserve">Tras su exitosa adaptación al cine en Italia, la novela del escritor italiano Federico </w:t>
      </w:r>
      <w:proofErr w:type="spellStart"/>
      <w:r w:rsidRPr="00EB2186">
        <w:rPr>
          <w:rFonts w:ascii="Bookman Old Style" w:eastAsia="Times New Roman" w:hAnsi="Bookman Old Style" w:cs="Arial"/>
          <w:sz w:val="36"/>
          <w:szCs w:val="36"/>
          <w:lang w:eastAsia="es-MX"/>
        </w:rPr>
        <w:t>Moccia</w:t>
      </w:r>
      <w:proofErr w:type="spellEnd"/>
      <w:r w:rsidRPr="00EB2186">
        <w:rPr>
          <w:rFonts w:ascii="Bookman Old Style" w:eastAsia="Times New Roman" w:hAnsi="Bookman Old Style" w:cs="Arial"/>
          <w:sz w:val="36"/>
          <w:szCs w:val="36"/>
          <w:lang w:eastAsia="es-MX"/>
        </w:rPr>
        <w:t xml:space="preserve"> (</w:t>
      </w:r>
      <w:proofErr w:type="spellStart"/>
      <w:r w:rsidRPr="00EB2186">
        <w:rPr>
          <w:rFonts w:ascii="Bookman Old Style" w:eastAsia="Times New Roman" w:hAnsi="Bookman Old Style" w:cs="Arial"/>
          <w:sz w:val="36"/>
          <w:szCs w:val="36"/>
          <w:lang w:eastAsia="es-MX"/>
        </w:rPr>
        <w:t>Tre</w:t>
      </w:r>
      <w:proofErr w:type="spellEnd"/>
      <w:r w:rsidRPr="00EB2186">
        <w:rPr>
          <w:rFonts w:ascii="Bookman Old Style" w:eastAsia="Times New Roman" w:hAnsi="Bookman Old Style" w:cs="Arial"/>
          <w:sz w:val="36"/>
          <w:szCs w:val="36"/>
          <w:lang w:eastAsia="es-MX"/>
        </w:rPr>
        <w:t xml:space="preserve"> </w:t>
      </w:r>
      <w:proofErr w:type="spellStart"/>
      <w:r w:rsidRPr="00EB2186">
        <w:rPr>
          <w:rFonts w:ascii="Bookman Old Style" w:eastAsia="Times New Roman" w:hAnsi="Bookman Old Style" w:cs="Arial"/>
          <w:sz w:val="36"/>
          <w:szCs w:val="36"/>
          <w:lang w:eastAsia="es-MX"/>
        </w:rPr>
        <w:t>metri</w:t>
      </w:r>
      <w:proofErr w:type="spellEnd"/>
      <w:r w:rsidRPr="00EB2186">
        <w:rPr>
          <w:rFonts w:ascii="Bookman Old Style" w:eastAsia="Times New Roman" w:hAnsi="Bookman Old Style" w:cs="Arial"/>
          <w:sz w:val="36"/>
          <w:szCs w:val="36"/>
          <w:lang w:eastAsia="es-MX"/>
        </w:rPr>
        <w:t xml:space="preserve"> </w:t>
      </w:r>
      <w:proofErr w:type="spellStart"/>
      <w:r w:rsidRPr="00EB2186">
        <w:rPr>
          <w:rFonts w:ascii="Bookman Old Style" w:eastAsia="Times New Roman" w:hAnsi="Bookman Old Style" w:cs="Arial"/>
          <w:sz w:val="36"/>
          <w:szCs w:val="36"/>
          <w:lang w:eastAsia="es-MX"/>
        </w:rPr>
        <w:t>sopra</w:t>
      </w:r>
      <w:proofErr w:type="spellEnd"/>
      <w:r w:rsidRPr="00EB2186">
        <w:rPr>
          <w:rFonts w:ascii="Bookman Old Style" w:eastAsia="Times New Roman" w:hAnsi="Bookman Old Style" w:cs="Arial"/>
          <w:sz w:val="36"/>
          <w:szCs w:val="36"/>
          <w:lang w:eastAsia="es-MX"/>
        </w:rPr>
        <w:t xml:space="preserve"> </w:t>
      </w:r>
      <w:proofErr w:type="spellStart"/>
      <w:r w:rsidRPr="00EB2186">
        <w:rPr>
          <w:rFonts w:ascii="Bookman Old Style" w:eastAsia="Times New Roman" w:hAnsi="Bookman Old Style" w:cs="Arial"/>
          <w:sz w:val="36"/>
          <w:szCs w:val="36"/>
          <w:lang w:eastAsia="es-MX"/>
        </w:rPr>
        <w:t>il</w:t>
      </w:r>
      <w:proofErr w:type="spellEnd"/>
      <w:r w:rsidRPr="00EB2186">
        <w:rPr>
          <w:rFonts w:ascii="Bookman Old Style" w:eastAsia="Times New Roman" w:hAnsi="Bookman Old Style" w:cs="Arial"/>
          <w:sz w:val="36"/>
          <w:szCs w:val="36"/>
          <w:lang w:eastAsia="es-MX"/>
        </w:rPr>
        <w:t xml:space="preserve"> cielo, 2004) es llevada a la pantalla de nuevo por Fernando González Molina ("Fuga de cerebros"). La fórmula funcionó aún mejor: 3MSC se convirtió en la película española más taquillera del 2010, con más de 8,6 millones de euros de recaudación.</w:t>
      </w:r>
    </w:p>
    <w:p w:rsidR="00EB2186" w:rsidRPr="009D6ADC" w:rsidRDefault="00EB2186" w:rsidP="002C74A7">
      <w:pPr>
        <w:pStyle w:val="Prrafodelista"/>
        <w:numPr>
          <w:ilvl w:val="0"/>
          <w:numId w:val="5"/>
        </w:numPr>
        <w:shd w:val="clear" w:color="auto" w:fill="FFFFFF"/>
        <w:spacing w:after="225" w:line="270" w:lineRule="atLeast"/>
        <w:ind w:right="75"/>
        <w:jc w:val="both"/>
        <w:outlineLvl w:val="0"/>
        <w:rPr>
          <w:rFonts w:ascii="Bookman Old Style" w:eastAsia="Times New Roman" w:hAnsi="Bookman Old Style" w:cs="Arial"/>
          <w:color w:val="FF0000"/>
          <w:sz w:val="36"/>
          <w:szCs w:val="36"/>
          <w:lang w:eastAsia="es-MX"/>
        </w:rPr>
      </w:pPr>
      <w:bookmarkStart w:id="19" w:name="_Toc420345986"/>
      <w:bookmarkStart w:id="20" w:name="_Toc420346004"/>
      <w:bookmarkStart w:id="21" w:name="_Toc420346401"/>
      <w:r w:rsidRPr="009D6ADC">
        <w:rPr>
          <w:rFonts w:ascii="Bookman Old Style" w:eastAsia="Times New Roman" w:hAnsi="Bookman Old Style" w:cs="Arial"/>
          <w:color w:val="FF0000"/>
          <w:sz w:val="36"/>
          <w:szCs w:val="36"/>
          <w:lang w:eastAsia="es-MX"/>
        </w:rPr>
        <w:t xml:space="preserve">CANCIONES </w:t>
      </w:r>
      <w:r w:rsidR="009D6ADC" w:rsidRPr="009D6ADC">
        <w:rPr>
          <w:rFonts w:ascii="Bookman Old Style" w:eastAsia="Times New Roman" w:hAnsi="Bookman Old Style" w:cs="Arial"/>
          <w:color w:val="FF0000"/>
          <w:sz w:val="36"/>
          <w:szCs w:val="36"/>
          <w:lang w:eastAsia="es-MX"/>
        </w:rPr>
        <w:t>QUE EMPLEA LA PELICULA</w:t>
      </w:r>
      <w:bookmarkEnd w:id="19"/>
      <w:bookmarkEnd w:id="20"/>
      <w:bookmarkEnd w:id="21"/>
    </w:p>
    <w:p w:rsidR="009D6ADC" w:rsidRPr="009D6ADC" w:rsidRDefault="009D6ADC" w:rsidP="002C74A7">
      <w:pPr>
        <w:shd w:val="clear" w:color="auto" w:fill="FFFFFF"/>
        <w:spacing w:after="225" w:line="270" w:lineRule="atLeast"/>
        <w:ind w:left="720" w:right="75"/>
        <w:jc w:val="both"/>
        <w:rPr>
          <w:rFonts w:ascii="Bookman Old Style" w:eastAsia="Times New Roman" w:hAnsi="Bookman Old Style" w:cs="Arial"/>
          <w:sz w:val="36"/>
          <w:szCs w:val="36"/>
          <w:lang w:eastAsia="es-MX"/>
        </w:rPr>
      </w:pPr>
      <w:r w:rsidRPr="009D6ADC">
        <w:rPr>
          <w:rStyle w:val="Textoennegrita"/>
          <w:rFonts w:ascii="Bookman Old Style" w:hAnsi="Bookman Old Style"/>
          <w:b w:val="0"/>
          <w:sz w:val="36"/>
          <w:szCs w:val="36"/>
          <w:shd w:val="clear" w:color="auto" w:fill="F7F7F9"/>
        </w:rPr>
        <w:t>Canción:</w:t>
      </w:r>
      <w:r w:rsidRPr="009D6ADC">
        <w:rPr>
          <w:rStyle w:val="apple-converted-space"/>
          <w:rFonts w:ascii="Bookman Old Style" w:hAnsi="Bookman Old Style"/>
          <w:sz w:val="36"/>
          <w:szCs w:val="36"/>
          <w:shd w:val="clear" w:color="auto" w:fill="F7F7F9"/>
        </w:rPr>
        <w:t> </w:t>
      </w:r>
      <w:r w:rsidRPr="009D6ADC">
        <w:rPr>
          <w:rFonts w:ascii="Bookman Old Style" w:hAnsi="Bookman Old Style"/>
          <w:sz w:val="36"/>
          <w:szCs w:val="36"/>
          <w:shd w:val="clear" w:color="auto" w:fill="F7F7F9"/>
        </w:rPr>
        <w:t>A ras de cielo -</w:t>
      </w:r>
      <w:r w:rsidRPr="009D6ADC">
        <w:rPr>
          <w:rStyle w:val="apple-converted-space"/>
          <w:rFonts w:ascii="Bookman Old Style" w:hAnsi="Bookman Old Style"/>
          <w:sz w:val="36"/>
          <w:szCs w:val="36"/>
          <w:shd w:val="clear" w:color="auto" w:fill="F7F7F9"/>
        </w:rPr>
        <w:t> </w:t>
      </w:r>
      <w:r w:rsidRPr="009D6ADC">
        <w:rPr>
          <w:rStyle w:val="Textoennegrita"/>
          <w:rFonts w:ascii="Bookman Old Style" w:hAnsi="Bookman Old Style"/>
          <w:b w:val="0"/>
          <w:sz w:val="36"/>
          <w:szCs w:val="36"/>
          <w:shd w:val="clear" w:color="auto" w:fill="F7F7F9"/>
        </w:rPr>
        <w:t>Artista:</w:t>
      </w:r>
      <w:r w:rsidRPr="009D6ADC">
        <w:rPr>
          <w:rStyle w:val="apple-converted-space"/>
          <w:rFonts w:ascii="Bookman Old Style" w:hAnsi="Bookman Old Style"/>
          <w:sz w:val="36"/>
          <w:szCs w:val="36"/>
          <w:shd w:val="clear" w:color="auto" w:fill="F7F7F9"/>
        </w:rPr>
        <w:t> </w:t>
      </w:r>
      <w:r w:rsidRPr="009D6ADC">
        <w:rPr>
          <w:rFonts w:ascii="Bookman Old Style" w:hAnsi="Bookman Old Style"/>
          <w:sz w:val="36"/>
          <w:szCs w:val="36"/>
          <w:shd w:val="clear" w:color="auto" w:fill="F7F7F9"/>
        </w:rPr>
        <w:t>Pol 3.14</w:t>
      </w:r>
    </w:p>
    <w:p w:rsidR="009D6ADC" w:rsidRDefault="009D6ADC" w:rsidP="002C74A7">
      <w:pPr>
        <w:pStyle w:val="Prrafodelista"/>
        <w:shd w:val="clear" w:color="auto" w:fill="FFFFFF"/>
        <w:spacing w:after="225" w:line="270" w:lineRule="atLeast"/>
        <w:ind w:right="75"/>
        <w:jc w:val="both"/>
        <w:rPr>
          <w:rFonts w:ascii="Bookman Old Style" w:hAnsi="Bookman Old Style"/>
          <w:sz w:val="36"/>
          <w:szCs w:val="36"/>
          <w:shd w:val="clear" w:color="auto" w:fill="F7F7F9"/>
        </w:rPr>
      </w:pPr>
      <w:r w:rsidRPr="009D6ADC">
        <w:rPr>
          <w:rStyle w:val="Textoennegrita"/>
          <w:rFonts w:ascii="Bookman Old Style" w:hAnsi="Bookman Old Style"/>
          <w:b w:val="0"/>
          <w:sz w:val="36"/>
          <w:szCs w:val="36"/>
          <w:shd w:val="clear" w:color="auto" w:fill="F7F7F9"/>
        </w:rPr>
        <w:t>Canción: </w:t>
      </w:r>
      <w:r>
        <w:rPr>
          <w:rFonts w:ascii="Bookman Old Style" w:hAnsi="Bookman Old Style"/>
          <w:sz w:val="36"/>
          <w:szCs w:val="36"/>
          <w:shd w:val="clear" w:color="auto" w:fill="F7F7F9"/>
        </w:rPr>
        <w:t xml:space="preserve">La </w:t>
      </w:r>
      <w:r w:rsidRPr="009D6ADC">
        <w:rPr>
          <w:rFonts w:ascii="Bookman Old Style" w:hAnsi="Bookman Old Style"/>
          <w:sz w:val="36"/>
          <w:szCs w:val="36"/>
          <w:shd w:val="clear" w:color="auto" w:fill="F7F7F9"/>
        </w:rPr>
        <w:t>tormenta de Arena - </w:t>
      </w:r>
      <w:r w:rsidRPr="009D6ADC">
        <w:rPr>
          <w:rStyle w:val="Textoennegrita"/>
          <w:rFonts w:ascii="Bookman Old Style" w:hAnsi="Bookman Old Style"/>
          <w:b w:val="0"/>
          <w:sz w:val="36"/>
          <w:szCs w:val="36"/>
          <w:shd w:val="clear" w:color="auto" w:fill="F7F7F9"/>
        </w:rPr>
        <w:t>Artista:</w:t>
      </w:r>
      <w:r w:rsidRPr="009D6ADC">
        <w:rPr>
          <w:rFonts w:ascii="Bookman Old Style" w:hAnsi="Bookman Old Style"/>
          <w:sz w:val="36"/>
          <w:szCs w:val="36"/>
          <w:shd w:val="clear" w:color="auto" w:fill="F7F7F9"/>
        </w:rPr>
        <w:t> Dorian</w:t>
      </w:r>
      <w:r>
        <w:rPr>
          <w:rFonts w:ascii="Bookman Old Style" w:hAnsi="Bookman Old Style"/>
          <w:sz w:val="36"/>
          <w:szCs w:val="36"/>
          <w:shd w:val="clear" w:color="auto" w:fill="F7F7F9"/>
        </w:rPr>
        <w:t>.</w:t>
      </w:r>
    </w:p>
    <w:p w:rsidR="009D6ADC" w:rsidRPr="009D6ADC" w:rsidRDefault="009D6ADC" w:rsidP="002C74A7">
      <w:pPr>
        <w:pStyle w:val="Prrafodelista"/>
        <w:shd w:val="clear" w:color="auto" w:fill="FFFFFF"/>
        <w:spacing w:after="225" w:line="270" w:lineRule="atLeast"/>
        <w:ind w:right="75"/>
        <w:jc w:val="both"/>
        <w:rPr>
          <w:rFonts w:ascii="Bookman Old Style" w:hAnsi="Bookman Old Style"/>
          <w:color w:val="FF0000"/>
          <w:sz w:val="36"/>
          <w:szCs w:val="36"/>
          <w:shd w:val="clear" w:color="auto" w:fill="F7F7F9"/>
        </w:rPr>
      </w:pPr>
      <w:r w:rsidRPr="009D6ADC">
        <w:rPr>
          <w:rFonts w:ascii="Bookman Old Style" w:hAnsi="Bookman Old Style"/>
          <w:color w:val="FF0000"/>
          <w:sz w:val="36"/>
          <w:szCs w:val="36"/>
          <w:shd w:val="clear" w:color="auto" w:fill="F7F7F9"/>
        </w:rPr>
        <w:t xml:space="preserve"> </w:t>
      </w:r>
    </w:p>
    <w:p w:rsidR="009D6ADC" w:rsidRDefault="009D6ADC" w:rsidP="002C74A7">
      <w:pPr>
        <w:pStyle w:val="Prrafodelista"/>
        <w:numPr>
          <w:ilvl w:val="0"/>
          <w:numId w:val="5"/>
        </w:numPr>
        <w:shd w:val="clear" w:color="auto" w:fill="FFFFFF"/>
        <w:spacing w:after="225" w:line="270" w:lineRule="atLeast"/>
        <w:ind w:right="75"/>
        <w:jc w:val="both"/>
        <w:outlineLvl w:val="0"/>
        <w:rPr>
          <w:rFonts w:ascii="Bookman Old Style" w:hAnsi="Bookman Old Style"/>
          <w:color w:val="FF0000"/>
          <w:sz w:val="36"/>
          <w:szCs w:val="36"/>
          <w:shd w:val="clear" w:color="auto" w:fill="F7F7F9"/>
        </w:rPr>
      </w:pPr>
      <w:bookmarkStart w:id="22" w:name="_Toc420345987"/>
      <w:bookmarkStart w:id="23" w:name="_Toc420346005"/>
      <w:bookmarkStart w:id="24" w:name="_Toc420346402"/>
      <w:r w:rsidRPr="009D6ADC">
        <w:rPr>
          <w:rFonts w:ascii="Bookman Old Style" w:hAnsi="Bookman Old Style"/>
          <w:color w:val="FF0000"/>
          <w:sz w:val="36"/>
          <w:szCs w:val="36"/>
          <w:shd w:val="clear" w:color="auto" w:fill="F7F7F9"/>
        </w:rPr>
        <w:t>FUNCIONES</w:t>
      </w:r>
      <w:bookmarkEnd w:id="22"/>
      <w:bookmarkEnd w:id="23"/>
      <w:bookmarkEnd w:id="24"/>
    </w:p>
    <w:p w:rsidR="009D6ADC" w:rsidRPr="009D6ADC" w:rsidRDefault="009D6ADC" w:rsidP="002C74A7">
      <w:pPr>
        <w:pStyle w:val="Prrafodelista"/>
        <w:shd w:val="clear" w:color="auto" w:fill="FFFFFF"/>
        <w:spacing w:after="225" w:line="270" w:lineRule="atLeast"/>
        <w:ind w:left="360" w:right="75"/>
        <w:jc w:val="both"/>
        <w:rPr>
          <w:rFonts w:ascii="Bookman Old Style" w:hAnsi="Bookman Old Style"/>
          <w:sz w:val="36"/>
          <w:szCs w:val="36"/>
          <w:shd w:val="clear" w:color="auto" w:fill="F7F7F9"/>
        </w:rPr>
      </w:pPr>
      <w:r w:rsidRPr="009D6ADC">
        <w:rPr>
          <w:rFonts w:ascii="Bookman Old Style" w:hAnsi="Bookman Old Style"/>
          <w:sz w:val="36"/>
          <w:szCs w:val="36"/>
          <w:shd w:val="clear" w:color="auto" w:fill="F7F7F9"/>
        </w:rPr>
        <w:t>Su función principal es entretener a la audiencia</w:t>
      </w:r>
    </w:p>
    <w:p w:rsidR="009D6ADC" w:rsidRPr="009D6ADC" w:rsidRDefault="009D6ADC" w:rsidP="009D6ADC">
      <w:pPr>
        <w:pStyle w:val="Prrafodelista"/>
        <w:shd w:val="clear" w:color="auto" w:fill="FFFFFF"/>
        <w:spacing w:after="225" w:line="270" w:lineRule="atLeast"/>
        <w:ind w:right="75"/>
        <w:jc w:val="both"/>
        <w:rPr>
          <w:rFonts w:ascii="Bookman Old Style" w:eastAsia="Times New Roman" w:hAnsi="Bookman Old Style" w:cs="Arial"/>
          <w:sz w:val="36"/>
          <w:szCs w:val="36"/>
          <w:lang w:eastAsia="es-MX"/>
        </w:rPr>
      </w:pPr>
    </w:p>
    <w:p w:rsidR="009D6ADC" w:rsidRDefault="009D6ADC" w:rsidP="009D6ADC">
      <w:pPr>
        <w:pStyle w:val="TtulodeTDC"/>
      </w:pPr>
    </w:p>
    <w:p w:rsidR="009D6ADC" w:rsidRDefault="009D6ADC" w:rsidP="009D6ADC">
      <w:pPr>
        <w:shd w:val="clear" w:color="auto" w:fill="FFFFFF"/>
        <w:spacing w:after="225" w:line="270" w:lineRule="atLeast"/>
        <w:ind w:left="720" w:right="75"/>
        <w:jc w:val="both"/>
        <w:rPr>
          <w:rFonts w:ascii="Bookman Old Style" w:eastAsia="Times New Roman" w:hAnsi="Bookman Old Style" w:cs="Arial"/>
          <w:color w:val="FF0000"/>
          <w:sz w:val="36"/>
          <w:szCs w:val="36"/>
          <w:lang w:eastAsia="es-MX"/>
        </w:rPr>
      </w:pPr>
    </w:p>
    <w:p w:rsidR="009D6ADC" w:rsidRDefault="009D6ADC" w:rsidP="009D6ADC">
      <w:pPr>
        <w:shd w:val="clear" w:color="auto" w:fill="FFFFFF"/>
        <w:spacing w:after="225" w:line="270" w:lineRule="atLeast"/>
        <w:ind w:left="720" w:right="75"/>
        <w:jc w:val="both"/>
        <w:rPr>
          <w:rFonts w:ascii="Bookman Old Style" w:eastAsia="Times New Roman" w:hAnsi="Bookman Old Style" w:cs="Arial"/>
          <w:color w:val="FF0000"/>
          <w:sz w:val="36"/>
          <w:szCs w:val="36"/>
          <w:lang w:eastAsia="es-MX"/>
        </w:rPr>
      </w:pPr>
    </w:p>
    <w:p w:rsidR="009D6ADC" w:rsidRPr="009D6ADC" w:rsidRDefault="009D6ADC" w:rsidP="009D6ADC">
      <w:pPr>
        <w:pStyle w:val="Ttulo1"/>
        <w:rPr>
          <w:rFonts w:ascii="Algerian" w:eastAsia="Times New Roman" w:hAnsi="Algerian" w:cs="Arial"/>
          <w:color w:val="00B0F0"/>
          <w:sz w:val="36"/>
          <w:szCs w:val="36"/>
          <w:lang w:eastAsia="es-MX"/>
        </w:rPr>
      </w:pPr>
      <w:bookmarkStart w:id="25" w:name="_Toc420346403"/>
      <w:r w:rsidRPr="009D6ADC">
        <w:rPr>
          <w:rFonts w:ascii="Algerian" w:eastAsia="Times New Roman" w:hAnsi="Algerian" w:cs="Arial"/>
          <w:color w:val="00B0F0"/>
          <w:sz w:val="36"/>
          <w:szCs w:val="36"/>
          <w:lang w:eastAsia="es-MX"/>
        </w:rPr>
        <w:lastRenderedPageBreak/>
        <w:t>Como me identifico con esta película</w:t>
      </w:r>
      <w:bookmarkEnd w:id="25"/>
      <w:r w:rsidRPr="009D6ADC">
        <w:rPr>
          <w:rFonts w:ascii="Algerian" w:eastAsia="Times New Roman" w:hAnsi="Algerian" w:cs="Arial"/>
          <w:color w:val="00B0F0"/>
          <w:sz w:val="36"/>
          <w:szCs w:val="36"/>
          <w:lang w:eastAsia="es-MX"/>
        </w:rPr>
        <w:t xml:space="preserve"> </w:t>
      </w:r>
    </w:p>
    <w:p w:rsidR="009D6ADC" w:rsidRPr="00EB2186" w:rsidRDefault="009D6ADC" w:rsidP="009D6ADC">
      <w:pPr>
        <w:shd w:val="clear" w:color="auto" w:fill="FFFFFF"/>
        <w:spacing w:after="225" w:line="270" w:lineRule="atLeast"/>
        <w:ind w:left="720" w:right="75"/>
        <w:jc w:val="both"/>
        <w:rPr>
          <w:rFonts w:ascii="Bookman Old Style" w:eastAsia="Times New Roman" w:hAnsi="Bookman Old Style" w:cs="Arial"/>
          <w:color w:val="FF0000"/>
          <w:sz w:val="36"/>
          <w:szCs w:val="36"/>
          <w:lang w:eastAsia="es-MX"/>
        </w:rPr>
      </w:pPr>
    </w:p>
    <w:p w:rsidR="00EB2186" w:rsidRPr="002C74A7" w:rsidRDefault="009D6ADC" w:rsidP="002C74A7">
      <w:pPr>
        <w:jc w:val="both"/>
        <w:rPr>
          <w:rFonts w:ascii="Copperplate Gothic Light" w:hAnsi="Copperplate Gothic Light"/>
          <w:sz w:val="44"/>
          <w:szCs w:val="44"/>
        </w:rPr>
      </w:pPr>
      <w:r w:rsidRPr="002C74A7">
        <w:rPr>
          <w:rFonts w:ascii="Copperplate Gothic Light" w:hAnsi="Copperplate Gothic Light"/>
          <w:sz w:val="44"/>
          <w:szCs w:val="44"/>
        </w:rPr>
        <w:t xml:space="preserve">Porque esta película </w:t>
      </w:r>
      <w:r w:rsidR="002C74A7" w:rsidRPr="002C74A7">
        <w:rPr>
          <w:rFonts w:ascii="Copperplate Gothic Light" w:hAnsi="Copperplate Gothic Light"/>
          <w:sz w:val="44"/>
          <w:szCs w:val="44"/>
        </w:rPr>
        <w:t>narra una  historia de amor, que a pesar de todas las adversidades lucha por seguir juntos. Aunque el final es triste porque se separan es hermoso todo lo que vivieron juntos.</w:t>
      </w:r>
    </w:p>
    <w:p w:rsidR="002C74A7" w:rsidRPr="002C74A7" w:rsidRDefault="002C74A7" w:rsidP="002C74A7">
      <w:pPr>
        <w:jc w:val="both"/>
        <w:rPr>
          <w:rFonts w:ascii="Copperplate Gothic Light" w:hAnsi="Copperplate Gothic Light"/>
          <w:sz w:val="44"/>
          <w:szCs w:val="44"/>
        </w:rPr>
      </w:pPr>
      <w:r w:rsidRPr="002C74A7">
        <w:rPr>
          <w:rFonts w:ascii="Copperplate Gothic Light" w:hAnsi="Copperplate Gothic Light"/>
          <w:sz w:val="44"/>
          <w:szCs w:val="44"/>
        </w:rPr>
        <w:t xml:space="preserve"> El amor que toda chica quisiera tener el un chico amoroso que la defendía contra todo y todos.</w:t>
      </w:r>
    </w:p>
    <w:p w:rsidR="002C74A7" w:rsidRDefault="002C74A7" w:rsidP="002C74A7">
      <w:pPr>
        <w:jc w:val="both"/>
        <w:rPr>
          <w:rFonts w:ascii="Copperplate Gothic Light" w:hAnsi="Copperplate Gothic Light"/>
          <w:sz w:val="44"/>
          <w:szCs w:val="44"/>
        </w:rPr>
      </w:pPr>
      <w:r w:rsidRPr="002C74A7">
        <w:rPr>
          <w:rFonts w:ascii="Copperplate Gothic Light" w:hAnsi="Copperplate Gothic Light"/>
          <w:sz w:val="44"/>
          <w:szCs w:val="44"/>
        </w:rPr>
        <w:t>Ella una chicha que dejo atrás lo de las clases sociales y decidió ser feliz con el hombre indicado aunque no supo valorarlo al 100 su amor fue hermoso.</w:t>
      </w:r>
    </w:p>
    <w:p w:rsidR="002C74A7" w:rsidRDefault="002C74A7" w:rsidP="007904AE">
      <w:pPr>
        <w:rPr>
          <w:rFonts w:ascii="Copperplate Gothic Light" w:hAnsi="Copperplate Gothic Light"/>
          <w:sz w:val="44"/>
          <w:szCs w:val="44"/>
        </w:rPr>
      </w:pPr>
    </w:p>
    <w:p w:rsidR="002C74A7" w:rsidRDefault="002C74A7" w:rsidP="007904AE">
      <w:pPr>
        <w:rPr>
          <w:rFonts w:ascii="Copperplate Gothic Light" w:hAnsi="Copperplate Gothic Light"/>
          <w:sz w:val="44"/>
          <w:szCs w:val="44"/>
        </w:rPr>
      </w:pPr>
    </w:p>
    <w:p w:rsidR="002C74A7" w:rsidRDefault="002C74A7" w:rsidP="007904AE">
      <w:pPr>
        <w:rPr>
          <w:rFonts w:ascii="Copperplate Gothic Light" w:hAnsi="Copperplate Gothic Light"/>
          <w:sz w:val="44"/>
          <w:szCs w:val="44"/>
        </w:rPr>
      </w:pPr>
    </w:p>
    <w:p w:rsidR="002C74A7" w:rsidRDefault="002C74A7" w:rsidP="007904AE">
      <w:pPr>
        <w:rPr>
          <w:rFonts w:ascii="Copperplate Gothic Light" w:hAnsi="Copperplate Gothic Light"/>
          <w:sz w:val="44"/>
          <w:szCs w:val="44"/>
        </w:rPr>
      </w:pPr>
    </w:p>
    <w:p w:rsidR="002C74A7" w:rsidRPr="002C74A7" w:rsidRDefault="002C74A7" w:rsidP="002C74A7">
      <w:pPr>
        <w:pStyle w:val="Ttulo1"/>
        <w:rPr>
          <w:rFonts w:ascii="Algerian" w:hAnsi="Algerian"/>
          <w:color w:val="0070C0"/>
          <w:sz w:val="44"/>
          <w:szCs w:val="44"/>
        </w:rPr>
      </w:pPr>
      <w:bookmarkStart w:id="26" w:name="_Toc420346404"/>
      <w:r w:rsidRPr="002C74A7">
        <w:rPr>
          <w:rFonts w:ascii="Algerian" w:hAnsi="Algerian"/>
          <w:color w:val="0070C0"/>
          <w:sz w:val="44"/>
          <w:szCs w:val="44"/>
        </w:rPr>
        <w:lastRenderedPageBreak/>
        <w:t>Conclusión</w:t>
      </w:r>
      <w:bookmarkEnd w:id="26"/>
    </w:p>
    <w:p w:rsidR="002C74A7" w:rsidRPr="002C74A7" w:rsidRDefault="002C74A7" w:rsidP="002C74A7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es-MX"/>
        </w:rPr>
      </w:pPr>
      <w:r w:rsidRPr="002C74A7">
        <w:rPr>
          <w:rFonts w:ascii="Bookman Old Style" w:eastAsia="Times New Roman" w:hAnsi="Bookman Old Style" w:cs="Times New Roman"/>
          <w:sz w:val="28"/>
          <w:szCs w:val="28"/>
          <w:lang w:eastAsia="es-MX"/>
        </w:rPr>
        <w:t> Las chicas</w:t>
      </w:r>
      <w:r w:rsidRPr="00CB6F0F">
        <w:rPr>
          <w:rFonts w:ascii="Bookman Old Style" w:eastAsia="Times New Roman" w:hAnsi="Bookman Old Style" w:cs="Times New Roman"/>
          <w:sz w:val="28"/>
          <w:szCs w:val="28"/>
          <w:lang w:eastAsia="es-MX"/>
        </w:rPr>
        <w:t xml:space="preserve"> que aparecen en la película</w:t>
      </w:r>
      <w:r w:rsidRPr="002C74A7">
        <w:rPr>
          <w:rFonts w:ascii="Bookman Old Style" w:eastAsia="Times New Roman" w:hAnsi="Bookman Old Style" w:cs="Times New Roman"/>
          <w:sz w:val="28"/>
          <w:szCs w:val="28"/>
          <w:lang w:eastAsia="es-MX"/>
        </w:rPr>
        <w:t xml:space="preserve"> se esmeran en sus estudios, hablan del último grito en moda y se preparan para encontrar al amor de su vida; los chicos</w:t>
      </w:r>
      <w:r w:rsidRPr="00CB6F0F">
        <w:rPr>
          <w:rFonts w:ascii="Bookman Old Style" w:eastAsia="Times New Roman" w:hAnsi="Bookman Old Style" w:cs="Times New Roman"/>
          <w:sz w:val="28"/>
          <w:szCs w:val="28"/>
          <w:lang w:eastAsia="es-MX"/>
        </w:rPr>
        <w:t xml:space="preserve"> </w:t>
      </w:r>
      <w:r w:rsidRPr="002C74A7">
        <w:rPr>
          <w:rFonts w:ascii="Bookman Old Style" w:eastAsia="Times New Roman" w:hAnsi="Bookman Old Style" w:cs="Times New Roman"/>
          <w:sz w:val="28"/>
          <w:szCs w:val="28"/>
          <w:lang w:eastAsia="es-MX"/>
        </w:rPr>
        <w:t>prefieren la velocidad,</w:t>
      </w:r>
      <w:r w:rsidRPr="00CB6F0F">
        <w:rPr>
          <w:rFonts w:ascii="Bookman Old Style" w:eastAsia="Times New Roman" w:hAnsi="Bookman Old Style" w:cs="Times New Roman"/>
          <w:sz w:val="28"/>
          <w:szCs w:val="28"/>
          <w:lang w:eastAsia="es-MX"/>
        </w:rPr>
        <w:t xml:space="preserve"> </w:t>
      </w:r>
      <w:r w:rsidRPr="002C74A7">
        <w:rPr>
          <w:rFonts w:ascii="Bookman Old Style" w:eastAsia="Times New Roman" w:hAnsi="Bookman Old Style" w:cs="Times New Roman"/>
          <w:sz w:val="28"/>
          <w:szCs w:val="28"/>
          <w:lang w:eastAsia="es-MX"/>
        </w:rPr>
        <w:t>la violencia, el riesgo, las motos y la camaradería de las bandas, pero todos ellos se implican en la vida como si cada segundo fuera el último. Pertenecen a mundos distintos, desean cosas distintas</w:t>
      </w:r>
      <w:r w:rsidRPr="00CB6F0F">
        <w:rPr>
          <w:rFonts w:ascii="Bookman Old Style" w:eastAsia="Times New Roman" w:hAnsi="Bookman Old Style" w:cs="Times New Roman"/>
          <w:sz w:val="28"/>
          <w:szCs w:val="28"/>
          <w:lang w:eastAsia="es-MX"/>
        </w:rPr>
        <w:t xml:space="preserve"> </w:t>
      </w:r>
      <w:r w:rsidRPr="002C74A7">
        <w:rPr>
          <w:rFonts w:ascii="Bookman Old Style" w:eastAsia="Times New Roman" w:hAnsi="Bookman Old Style" w:cs="Times New Roman"/>
          <w:sz w:val="28"/>
          <w:szCs w:val="28"/>
          <w:lang w:eastAsia="es-MX"/>
        </w:rPr>
        <w:t>pero tienen algo en común: el amor que les hará flotar y sostenerse, el amor que les hará encontrarse y cambiar: ellas se volverán más salvajes; ellos más tiernos. Mientras, allí abajo, la vida real ya</w:t>
      </w:r>
      <w:r w:rsidR="00CB6F0F" w:rsidRPr="00CB6F0F">
        <w:rPr>
          <w:rFonts w:ascii="Bookman Old Style" w:eastAsia="Times New Roman" w:hAnsi="Bookman Old Style" w:cs="Times New Roman"/>
          <w:sz w:val="28"/>
          <w:szCs w:val="28"/>
          <w:lang w:eastAsia="es-MX"/>
        </w:rPr>
        <w:t xml:space="preserve"> </w:t>
      </w:r>
      <w:r w:rsidRPr="002C74A7">
        <w:rPr>
          <w:rFonts w:ascii="Bookman Old Style" w:eastAsia="Times New Roman" w:hAnsi="Bookman Old Style" w:cs="Times New Roman"/>
          <w:sz w:val="28"/>
          <w:szCs w:val="28"/>
          <w:lang w:eastAsia="es-MX"/>
        </w:rPr>
        <w:t>les reclama.</w:t>
      </w:r>
      <w:r w:rsidRPr="002C74A7">
        <w:rPr>
          <w:rFonts w:ascii="Bookman Old Style" w:eastAsia="Times New Roman" w:hAnsi="Bookman Old Style" w:cs="Times New Roman"/>
          <w:sz w:val="28"/>
          <w:szCs w:val="28"/>
          <w:lang w:eastAsia="es-MX"/>
        </w:rPr>
        <w:br/>
        <w:t>Babi una chica de clase media conoce</w:t>
      </w:r>
      <w:r w:rsidR="00CB6F0F" w:rsidRPr="00CB6F0F">
        <w:rPr>
          <w:rFonts w:ascii="Bookman Old Style" w:eastAsia="Times New Roman" w:hAnsi="Bookman Old Style" w:cs="Times New Roman"/>
          <w:sz w:val="28"/>
          <w:szCs w:val="28"/>
          <w:lang w:eastAsia="es-MX"/>
        </w:rPr>
        <w:t>rá, a través de su amiga, a hache</w:t>
      </w:r>
      <w:r w:rsidRPr="002C74A7">
        <w:rPr>
          <w:rFonts w:ascii="Bookman Old Style" w:eastAsia="Times New Roman" w:hAnsi="Bookman Old Style" w:cs="Times New Roman"/>
          <w:sz w:val="28"/>
          <w:szCs w:val="28"/>
          <w:lang w:eastAsia="es-MX"/>
        </w:rPr>
        <w:t>; un chico de la calle que siempre está metido en líos y tiene pasión por las carreras de motos ilegales. Aunque ella</w:t>
      </w:r>
      <w:r w:rsidR="00CB6F0F" w:rsidRPr="00CB6F0F">
        <w:rPr>
          <w:rFonts w:ascii="Bookman Old Style" w:eastAsia="Times New Roman" w:hAnsi="Bookman Old Style" w:cs="Times New Roman"/>
          <w:sz w:val="28"/>
          <w:szCs w:val="28"/>
          <w:lang w:eastAsia="es-MX"/>
        </w:rPr>
        <w:t xml:space="preserve"> </w:t>
      </w:r>
      <w:r w:rsidRPr="002C74A7">
        <w:rPr>
          <w:rFonts w:ascii="Bookman Old Style" w:eastAsia="Times New Roman" w:hAnsi="Bookman Old Style" w:cs="Times New Roman"/>
          <w:sz w:val="28"/>
          <w:szCs w:val="28"/>
          <w:lang w:eastAsia="es-MX"/>
        </w:rPr>
        <w:t>no quiera saber nada de él, al final se dará cuenta que siente algo por más fuerte de lo que puede ocultar, lo mismo le ocurrirá a</w:t>
      </w:r>
      <w:r w:rsidR="00CB6F0F" w:rsidRPr="00CB6F0F">
        <w:rPr>
          <w:rFonts w:ascii="Bookman Old Style" w:eastAsia="Times New Roman" w:hAnsi="Bookman Old Style" w:cs="Times New Roman"/>
          <w:sz w:val="28"/>
          <w:szCs w:val="28"/>
          <w:lang w:eastAsia="es-MX"/>
        </w:rPr>
        <w:t xml:space="preserve"> hache</w:t>
      </w:r>
      <w:r w:rsidRPr="002C74A7">
        <w:rPr>
          <w:rFonts w:ascii="Bookman Old Style" w:eastAsia="Times New Roman" w:hAnsi="Bookman Old Style" w:cs="Times New Roman"/>
          <w:sz w:val="28"/>
          <w:szCs w:val="28"/>
          <w:lang w:eastAsia="es-MX"/>
        </w:rPr>
        <w:t>. </w:t>
      </w:r>
      <w:r w:rsidR="00CB6F0F">
        <w:rPr>
          <w:rFonts w:ascii="Bookman Old Style" w:eastAsia="Times New Roman" w:hAnsi="Bookman Old Style" w:cs="Times New Roman"/>
          <w:sz w:val="28"/>
          <w:szCs w:val="28"/>
          <w:lang w:eastAsia="es-MX"/>
        </w:rPr>
        <w:br/>
      </w:r>
      <w:r w:rsidRPr="002C74A7">
        <w:rPr>
          <w:rFonts w:ascii="Bookman Old Style" w:eastAsia="Times New Roman" w:hAnsi="Bookman Old Style" w:cs="Times New Roman"/>
          <w:sz w:val="28"/>
          <w:szCs w:val="28"/>
          <w:lang w:eastAsia="es-MX"/>
        </w:rPr>
        <w:t>Así comienza su historia de amor, en la cual deberán</w:t>
      </w:r>
      <w:r w:rsidRPr="00CB6F0F">
        <w:rPr>
          <w:rFonts w:ascii="Bookman Old Style" w:eastAsia="Times New Roman" w:hAnsi="Bookman Old Style" w:cs="Times New Roman"/>
          <w:sz w:val="28"/>
          <w:szCs w:val="28"/>
          <w:lang w:eastAsia="es-MX"/>
        </w:rPr>
        <w:t xml:space="preserve"> </w:t>
      </w:r>
      <w:r w:rsidRPr="002C74A7">
        <w:rPr>
          <w:rFonts w:ascii="Bookman Old Style" w:eastAsia="Times New Roman" w:hAnsi="Bookman Old Style" w:cs="Times New Roman"/>
          <w:sz w:val="28"/>
          <w:szCs w:val="28"/>
          <w:lang w:eastAsia="es-MX"/>
        </w:rPr>
        <w:t>hacer frente a las críticas de los padres de Babi, a los probl</w:t>
      </w:r>
      <w:r w:rsidRPr="00CB6F0F">
        <w:rPr>
          <w:rFonts w:ascii="Bookman Old Style" w:eastAsia="Times New Roman" w:hAnsi="Bookman Old Style" w:cs="Times New Roman"/>
          <w:sz w:val="28"/>
          <w:szCs w:val="28"/>
          <w:lang w:eastAsia="es-MX"/>
        </w:rPr>
        <w:t xml:space="preserve">emas en los que se mete </w:t>
      </w:r>
      <w:proofErr w:type="gramStart"/>
      <w:r w:rsidRPr="00CB6F0F">
        <w:rPr>
          <w:rFonts w:ascii="Bookman Old Style" w:eastAsia="Times New Roman" w:hAnsi="Bookman Old Style" w:cs="Times New Roman"/>
          <w:sz w:val="28"/>
          <w:szCs w:val="28"/>
          <w:lang w:eastAsia="es-MX"/>
        </w:rPr>
        <w:t xml:space="preserve">hache </w:t>
      </w:r>
      <w:r w:rsidRPr="002C74A7">
        <w:rPr>
          <w:rFonts w:ascii="Bookman Old Style" w:eastAsia="Times New Roman" w:hAnsi="Bookman Old Style" w:cs="Times New Roman"/>
          <w:sz w:val="28"/>
          <w:szCs w:val="28"/>
          <w:lang w:eastAsia="es-MX"/>
        </w:rPr>
        <w:t>,</w:t>
      </w:r>
      <w:proofErr w:type="gramEnd"/>
      <w:r w:rsidRPr="002C74A7">
        <w:rPr>
          <w:rFonts w:ascii="Bookman Old Style" w:eastAsia="Times New Roman" w:hAnsi="Bookman Old Style" w:cs="Times New Roman"/>
          <w:sz w:val="28"/>
          <w:szCs w:val="28"/>
          <w:lang w:eastAsia="es-MX"/>
        </w:rPr>
        <w:t xml:space="preserve"> Babi tendrá momentos de duda, pero luego su amor por</w:t>
      </w:r>
      <w:r w:rsidRPr="00CB6F0F">
        <w:rPr>
          <w:rFonts w:ascii="Bookman Old Style" w:eastAsia="Times New Roman" w:hAnsi="Bookman Old Style" w:cs="Times New Roman"/>
          <w:sz w:val="28"/>
          <w:szCs w:val="28"/>
          <w:lang w:eastAsia="es-MX"/>
        </w:rPr>
        <w:t xml:space="preserve"> hache</w:t>
      </w:r>
      <w:r w:rsidRPr="002C74A7">
        <w:rPr>
          <w:rFonts w:ascii="Bookman Old Style" w:eastAsia="Times New Roman" w:hAnsi="Bookman Old Style" w:cs="Times New Roman"/>
          <w:sz w:val="28"/>
          <w:szCs w:val="28"/>
          <w:lang w:eastAsia="es-MX"/>
        </w:rPr>
        <w:t xml:space="preserve"> le hará olvidarse de esas dudas, ese amor que les</w:t>
      </w:r>
      <w:r w:rsidRPr="00CB6F0F">
        <w:rPr>
          <w:rFonts w:ascii="Bookman Old Style" w:eastAsia="Times New Roman" w:hAnsi="Bookman Old Style" w:cs="Times New Roman"/>
          <w:sz w:val="28"/>
          <w:szCs w:val="28"/>
          <w:lang w:eastAsia="es-MX"/>
        </w:rPr>
        <w:t xml:space="preserve"> </w:t>
      </w:r>
      <w:r w:rsidRPr="002C74A7">
        <w:rPr>
          <w:rFonts w:ascii="Bookman Old Style" w:eastAsia="Times New Roman" w:hAnsi="Bookman Old Style" w:cs="Times New Roman"/>
          <w:sz w:val="28"/>
          <w:szCs w:val="28"/>
          <w:lang w:eastAsia="es-MX"/>
        </w:rPr>
        <w:t>hace sentir como a tres metros sobre el cielo.</w:t>
      </w:r>
      <w:r w:rsidRPr="002C74A7">
        <w:rPr>
          <w:rFonts w:ascii="Bookman Old Style" w:eastAsia="Times New Roman" w:hAnsi="Bookman Old Style" w:cs="Times New Roman"/>
          <w:sz w:val="28"/>
          <w:szCs w:val="28"/>
          <w:lang w:eastAsia="es-MX"/>
        </w:rPr>
        <w:br/>
      </w:r>
    </w:p>
    <w:p w:rsidR="007904AE" w:rsidRPr="002C74A7" w:rsidRDefault="007904AE" w:rsidP="002C74A7">
      <w:pPr>
        <w:spacing w:line="360" w:lineRule="auto"/>
        <w:jc w:val="both"/>
        <w:rPr>
          <w:rFonts w:ascii="Bookman Old Style" w:hAnsi="Bookman Old Style"/>
          <w:b/>
          <w:color w:val="000000" w:themeColor="text1"/>
          <w:sz w:val="32"/>
          <w:szCs w:val="32"/>
        </w:rPr>
      </w:pPr>
    </w:p>
    <w:sectPr w:rsidR="007904AE" w:rsidRPr="002C74A7" w:rsidSect="00526F26">
      <w:pgSz w:w="12240" w:h="15840"/>
      <w:pgMar w:top="1417" w:right="1701" w:bottom="1417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34FC8"/>
    <w:multiLevelType w:val="multilevel"/>
    <w:tmpl w:val="C906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74A44"/>
    <w:multiLevelType w:val="multilevel"/>
    <w:tmpl w:val="B434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F185C"/>
    <w:multiLevelType w:val="hybridMultilevel"/>
    <w:tmpl w:val="CD862650"/>
    <w:lvl w:ilvl="0" w:tplc="507AD75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AC20A68"/>
    <w:multiLevelType w:val="multilevel"/>
    <w:tmpl w:val="C21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C85DFA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B5200D3"/>
    <w:multiLevelType w:val="multilevel"/>
    <w:tmpl w:val="A3FA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A0070"/>
    <w:multiLevelType w:val="multilevel"/>
    <w:tmpl w:val="E856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A03328"/>
    <w:multiLevelType w:val="hybridMultilevel"/>
    <w:tmpl w:val="8AF0A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D2399"/>
    <w:multiLevelType w:val="hybridMultilevel"/>
    <w:tmpl w:val="B2BC6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95275"/>
    <w:multiLevelType w:val="hybridMultilevel"/>
    <w:tmpl w:val="8D209C1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26"/>
    <w:rsid w:val="00211D24"/>
    <w:rsid w:val="002C74A7"/>
    <w:rsid w:val="00526F26"/>
    <w:rsid w:val="005D4295"/>
    <w:rsid w:val="0074008E"/>
    <w:rsid w:val="007904AE"/>
    <w:rsid w:val="009D6ADC"/>
    <w:rsid w:val="00AA7782"/>
    <w:rsid w:val="00CB6F0F"/>
    <w:rsid w:val="00EB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0FB1E5-BF1F-43D3-A84F-6F1B25DF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D6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F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1D2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B2186"/>
  </w:style>
  <w:style w:type="character" w:styleId="Textoennegrita">
    <w:name w:val="Strong"/>
    <w:basedOn w:val="Fuentedeprrafopredeter"/>
    <w:uiPriority w:val="22"/>
    <w:qFormat/>
    <w:rsid w:val="009D6ADC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9D6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9D6ADC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9D6ADC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9D6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31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affinity.com/mx/awards.php?award_id=goya&amp;year=2011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1BF4-1BB1-4BB7-A2B2-A3E5F38F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gonzalez</dc:creator>
  <cp:lastModifiedBy>sony</cp:lastModifiedBy>
  <cp:revision>2</cp:revision>
  <dcterms:created xsi:type="dcterms:W3CDTF">2015-05-26T17:37:00Z</dcterms:created>
  <dcterms:modified xsi:type="dcterms:W3CDTF">2015-05-26T17:37:00Z</dcterms:modified>
</cp:coreProperties>
</file>